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B1" w:rsidRPr="00EF5745" w:rsidRDefault="007010B1" w:rsidP="007010B1">
      <w:pPr>
        <w:tabs>
          <w:tab w:val="left" w:pos="372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A38A0" w:rsidRDefault="004A38A0" w:rsidP="004A3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1 курс</w:t>
      </w:r>
    </w:p>
    <w:p w:rsidR="004A38A0" w:rsidRDefault="004A38A0" w:rsidP="004A38A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Мамандықтар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География факультеті бойынша: Экология -6В05202; Метеорология-6В05204; Геоэкология-6В05201; Гидрология-6В05203; География-6В05205; Геоинформатика-6В07302; Геодезия және Картография-6В07301 мамандықтардың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білім беру бағдарламасы</w:t>
      </w:r>
    </w:p>
    <w:p w:rsidR="004A38A0" w:rsidRDefault="004A38A0" w:rsidP="004A3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2019-2020 оқу жылы</w:t>
      </w:r>
    </w:p>
    <w:p w:rsidR="004A38A0" w:rsidRDefault="004A38A0" w:rsidP="004A3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Көктемгі семестр</w:t>
      </w:r>
    </w:p>
    <w:p w:rsidR="004A38A0" w:rsidRDefault="004A38A0" w:rsidP="004A38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Кредит саны-2</w:t>
      </w:r>
    </w:p>
    <w:p w:rsidR="004A38A0" w:rsidRDefault="004A38A0" w:rsidP="004A38A0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«Психология»</w:t>
      </w:r>
    </w:p>
    <w:p w:rsidR="004A38A0" w:rsidRDefault="004A38A0" w:rsidP="004A38A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(пәннің аты)</w:t>
      </w:r>
    </w:p>
    <w:p w:rsidR="004A38A0" w:rsidRDefault="004A38A0" w:rsidP="004A38A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пәні бойынша </w:t>
      </w:r>
    </w:p>
    <w:p w:rsidR="006372E7" w:rsidRDefault="006372E7" w:rsidP="00637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 сабақтарының тапсырмалары </w:t>
      </w:r>
    </w:p>
    <w:p w:rsidR="004A38A0" w:rsidRPr="00EF5745" w:rsidRDefault="004A38A0" w:rsidP="00637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8222"/>
      </w:tblGrid>
      <w:tr w:rsidR="00E82CAB" w:rsidRPr="004A38A0" w:rsidTr="00E82CAB">
        <w:tc>
          <w:tcPr>
            <w:tcW w:w="1276" w:type="dxa"/>
          </w:tcPr>
          <w:p w:rsidR="00E82CAB" w:rsidRPr="00EF5745" w:rsidRDefault="00E82CAB" w:rsidP="00A41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5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Апталар</w:t>
            </w:r>
          </w:p>
        </w:tc>
        <w:tc>
          <w:tcPr>
            <w:tcW w:w="8222" w:type="dxa"/>
          </w:tcPr>
          <w:p w:rsidR="00E82CAB" w:rsidRPr="00EF5745" w:rsidRDefault="00E82CAB" w:rsidP="00A415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57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 Модуль. </w:t>
            </w:r>
            <w:r w:rsidRPr="00EF57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Ұлттық сананы қалыптастыру контекстіндегі тұлға психологиясы</w:t>
            </w:r>
          </w:p>
        </w:tc>
      </w:tr>
      <w:tr w:rsidR="00E82CAB" w:rsidRPr="00EF5745" w:rsidTr="00E82CAB">
        <w:tc>
          <w:tcPr>
            <w:tcW w:w="1276" w:type="dxa"/>
          </w:tcPr>
          <w:p w:rsidR="00E82CAB" w:rsidRPr="00EF5745" w:rsidRDefault="00E82CAB" w:rsidP="00A41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5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222" w:type="dxa"/>
          </w:tcPr>
          <w:p w:rsidR="00E82CAB" w:rsidRPr="00EF5745" w:rsidRDefault="00E82CAB" w:rsidP="00C90EEA">
            <w:pPr>
              <w:tabs>
                <w:tab w:val="left" w:pos="318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57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C90E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EF57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EF5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Тұлға теориялары және  мотивация</w:t>
            </w:r>
          </w:p>
        </w:tc>
      </w:tr>
      <w:tr w:rsidR="00E82CAB" w:rsidRPr="004A38A0" w:rsidTr="00E82CAB">
        <w:tc>
          <w:tcPr>
            <w:tcW w:w="1276" w:type="dxa"/>
          </w:tcPr>
          <w:p w:rsidR="00E82CAB" w:rsidRPr="00EF5745" w:rsidRDefault="00E82CAB" w:rsidP="00A41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5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222" w:type="dxa"/>
          </w:tcPr>
          <w:p w:rsidR="00E82CAB" w:rsidRPr="00EF5745" w:rsidRDefault="00E82CAB" w:rsidP="00A415C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F57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EF57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C90E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EF57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F57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F57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Тұлғалық дамудағы қарым-қатынастың рөлі және өзіндік бағалаудың  қалыптасуы.</w:t>
            </w:r>
            <w:r w:rsidRPr="00EF57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EF5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82CAB" w:rsidRPr="00EF5745" w:rsidTr="00E82CA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AB" w:rsidRPr="00EF5745" w:rsidRDefault="00E82CAB" w:rsidP="00A41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5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AB" w:rsidRPr="00EF5745" w:rsidRDefault="00E82CAB" w:rsidP="00C90EE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57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C90E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EF57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EF57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Психикалық және психологиялық денсаулықтың арақатынасы. Психопатология</w:t>
            </w:r>
          </w:p>
        </w:tc>
      </w:tr>
      <w:tr w:rsidR="00E82CAB" w:rsidRPr="00EF5745" w:rsidTr="00E82CA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AB" w:rsidRPr="00EF5745" w:rsidRDefault="00E82CAB" w:rsidP="00A41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5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AB" w:rsidRPr="00EF5745" w:rsidRDefault="00E82CAB" w:rsidP="00C90EEA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57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C90E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EF57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EF5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Вербалды коммуникациядағы мәдениеттің психологиялық ерекшеліктері .</w:t>
            </w:r>
          </w:p>
        </w:tc>
      </w:tr>
      <w:tr w:rsidR="00E82CAB" w:rsidRPr="004A38A0" w:rsidTr="00E82CA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AB" w:rsidRPr="00EF5745" w:rsidRDefault="00E82CAB" w:rsidP="00A41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5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AB" w:rsidRPr="00EF5745" w:rsidRDefault="00E82CAB" w:rsidP="00C90E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57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Семинар </w:t>
            </w:r>
            <w:r w:rsidR="00C90E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  <w:r w:rsidRPr="00EF5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 </w:t>
            </w:r>
            <w:r w:rsidRPr="00EF5745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Тұлғарарлық қарым-қатынастағы түсінісу мен эмпатия.</w:t>
            </w:r>
            <w:r w:rsidRPr="00EF5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6372E7" w:rsidRPr="00EF5745" w:rsidRDefault="006372E7" w:rsidP="00637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2CAB" w:rsidRPr="00EF5745" w:rsidRDefault="00E82CAB" w:rsidP="00637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2CAB" w:rsidRPr="00EF5745" w:rsidRDefault="00E82CAB" w:rsidP="006372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A20EB" w:rsidRPr="00AC5AD3" w:rsidRDefault="009A20EB" w:rsidP="009A20EB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Ұсынылатын әдебиеттер:</w:t>
      </w:r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9A20EB" w:rsidRPr="00AC5AD3" w:rsidRDefault="009A20EB" w:rsidP="009A20EB">
      <w:pPr>
        <w:tabs>
          <w:tab w:val="left" w:pos="314"/>
        </w:tabs>
        <w:spacing w:after="0" w:line="240" w:lineRule="auto"/>
        <w:ind w:left="314" w:hanging="31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eastAsia="Times New Roman" w:hAnsi="Times New Roman" w:cs="Times New Roman"/>
          <w:sz w:val="24"/>
          <w:szCs w:val="24"/>
          <w:lang w:val="kk-KZ"/>
        </w:rPr>
        <w:t>1.</w:t>
      </w:r>
      <w:r w:rsidRPr="00AC5AD3">
        <w:rPr>
          <w:rFonts w:ascii="Times New Roman" w:eastAsia="Times New Roman" w:hAnsi="Times New Roman" w:cs="Times New Roman"/>
          <w:sz w:val="24"/>
          <w:szCs w:val="24"/>
        </w:rPr>
        <w:t>Назарбаев Н.А. "Взгляд в будущее: модернизация общественного сознания". – Астана, АКОРДА, 2017 / http:// www. akorda. kz/ ru.</w:t>
      </w:r>
    </w:p>
    <w:p w:rsidR="009A20EB" w:rsidRPr="00AC5AD3" w:rsidRDefault="009A20EB" w:rsidP="009A20EB">
      <w:pPr>
        <w:tabs>
          <w:tab w:val="left" w:pos="314"/>
        </w:tabs>
        <w:spacing w:after="0" w:line="240" w:lineRule="auto"/>
        <w:ind w:left="314" w:hanging="31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eastAsia="Times New Roman" w:hAnsi="Times New Roman" w:cs="Times New Roman"/>
          <w:sz w:val="24"/>
          <w:szCs w:val="24"/>
          <w:lang w:val="kk-KZ"/>
        </w:rPr>
        <w:t>2.Аронсон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9A20EB" w:rsidRPr="00AC5AD3" w:rsidRDefault="009A20EB" w:rsidP="009A2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C5AD3">
        <w:rPr>
          <w:rFonts w:ascii="Times New Roman" w:hAnsi="Times New Roman" w:cs="Times New Roman"/>
          <w:sz w:val="24"/>
          <w:szCs w:val="24"/>
        </w:rPr>
        <w:t xml:space="preserve">Зайдл, Б. НЛП. Модели эффективного общения: пер. </w:t>
      </w:r>
      <w:proofErr w:type="gramStart"/>
      <w:r w:rsidRPr="00AC5A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C5A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5AD3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AC5AD3">
        <w:rPr>
          <w:rFonts w:ascii="Times New Roman" w:hAnsi="Times New Roman" w:cs="Times New Roman"/>
          <w:sz w:val="24"/>
          <w:szCs w:val="24"/>
        </w:rPr>
        <w:t>. - 7-е изд.,  М.: Омега-Л, 2016.</w:t>
      </w:r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4.И</w:t>
      </w:r>
      <w:r w:rsidRPr="00AC5AD3">
        <w:rPr>
          <w:rFonts w:ascii="Times New Roman" w:hAnsi="Times New Roman" w:cs="Times New Roman"/>
          <w:color w:val="000000"/>
          <w:sz w:val="24"/>
          <w:szCs w:val="24"/>
        </w:rPr>
        <w:t>льин Е.П. Психология общения и межличностных отношений – СПб.: Издательский дом Питер, 201</w:t>
      </w: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AC5AD3">
        <w:rPr>
          <w:rFonts w:ascii="Times New Roman" w:hAnsi="Times New Roman" w:cs="Times New Roman"/>
          <w:color w:val="000000"/>
          <w:sz w:val="24"/>
          <w:szCs w:val="24"/>
        </w:rPr>
        <w:t>. – 576</w:t>
      </w: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gramStart"/>
      <w:r w:rsidRPr="00AC5AD3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C5A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A20EB" w:rsidRPr="00AC5AD3" w:rsidRDefault="009A20EB" w:rsidP="009A20EB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AC5AD3">
        <w:rPr>
          <w:lang w:val="kk-KZ"/>
        </w:rPr>
        <w:t>5.</w:t>
      </w:r>
      <w:r w:rsidRPr="00AC5AD3">
        <w:t>Шарков, Ф.И. Коммуникология: основы теории коммуникации: учебник. — Электрон</w:t>
      </w:r>
      <w:proofErr w:type="gramStart"/>
      <w:r w:rsidRPr="00AC5AD3">
        <w:t>.</w:t>
      </w:r>
      <w:proofErr w:type="gramEnd"/>
      <w:r w:rsidRPr="00AC5AD3">
        <w:t xml:space="preserve"> </w:t>
      </w:r>
      <w:proofErr w:type="gramStart"/>
      <w:r w:rsidRPr="00AC5AD3">
        <w:t>д</w:t>
      </w:r>
      <w:proofErr w:type="gramEnd"/>
      <w:r w:rsidRPr="00AC5AD3">
        <w:t>ан. — М.</w:t>
      </w:r>
      <w:proofErr w:type="gramStart"/>
      <w:r w:rsidRPr="00AC5AD3">
        <w:t xml:space="preserve"> :</w:t>
      </w:r>
      <w:proofErr w:type="gramEnd"/>
      <w:r w:rsidRPr="00AC5AD3">
        <w:t xml:space="preserve"> Дашков и К, 2014.</w:t>
      </w:r>
    </w:p>
    <w:p w:rsidR="009A20EB" w:rsidRPr="00AC5AD3" w:rsidRDefault="009A20EB" w:rsidP="009A20EB">
      <w:pPr>
        <w:pStyle w:val="10"/>
        <w:tabs>
          <w:tab w:val="left" w:pos="318"/>
        </w:tabs>
        <w:rPr>
          <w:lang w:val="en-US"/>
        </w:rPr>
      </w:pPr>
      <w:r w:rsidRPr="00AC5AD3">
        <w:rPr>
          <w:lang w:val="kk-KZ"/>
        </w:rPr>
        <w:t xml:space="preserve">6.Encyclopedia of Psychology: 8 Volume Set. </w:t>
      </w:r>
      <w:r w:rsidR="00B62237" w:rsidRPr="00AC5AD3">
        <w:rPr>
          <w:lang w:val="kk-KZ"/>
        </w:rPr>
        <w:fldChar w:fldCharType="begin"/>
      </w:r>
      <w:r w:rsidRPr="00AC5AD3">
        <w:rPr>
          <w:lang w:val="kk-KZ"/>
        </w:rPr>
        <w:instrText xml:space="preserve"> HYPERLINK "http://www.apa.org/pubs/books/browse.aspx?query=&amp;fq=DocumentType:%22Book/Monograph%22%20AND%20SeriesFilt:%22APA%20Reference%20Books%22&amp;sort=ContentDateSort%20desc" </w:instrText>
      </w:r>
      <w:r w:rsidR="00B62237" w:rsidRPr="00AC5AD3">
        <w:rPr>
          <w:lang w:val="kk-KZ"/>
        </w:rPr>
        <w:fldChar w:fldCharType="separate"/>
      </w:r>
      <w:r w:rsidRPr="00AC5AD3">
        <w:rPr>
          <w:rStyle w:val="a4"/>
          <w:rFonts w:eastAsiaTheme="majorEastAsia"/>
          <w:lang w:val="kk-KZ"/>
        </w:rPr>
        <w:t>APA Reference Books</w:t>
      </w:r>
      <w:r w:rsidR="00B62237" w:rsidRPr="00AC5AD3">
        <w:rPr>
          <w:lang w:val="kk-KZ"/>
        </w:rPr>
        <w:fldChar w:fldCharType="end"/>
      </w:r>
      <w:r w:rsidRPr="00AC5AD3">
        <w:rPr>
          <w:lang w:val="kk-KZ"/>
        </w:rPr>
        <w:t>. – 2000. – 4128 p.</w:t>
      </w:r>
    </w:p>
    <w:p w:rsidR="009A20EB" w:rsidRPr="00AC5AD3" w:rsidRDefault="009A20EB" w:rsidP="009A20EB">
      <w:pPr>
        <w:pStyle w:val="10"/>
        <w:tabs>
          <w:tab w:val="left" w:pos="318"/>
        </w:tabs>
        <w:rPr>
          <w:lang w:val="en-US"/>
        </w:rPr>
      </w:pPr>
      <w:r w:rsidRPr="00AC5AD3">
        <w:rPr>
          <w:lang w:val="kk-KZ"/>
        </w:rPr>
        <w:t>7.</w:t>
      </w:r>
      <w:r w:rsidRPr="00AC5AD3">
        <w:rPr>
          <w:lang w:val="en-US"/>
        </w:rPr>
        <w:t xml:space="preserve"> </w:t>
      </w:r>
      <w:r w:rsidRPr="00AC5AD3">
        <w:rPr>
          <w:rStyle w:val="1"/>
          <w:lang w:val="en-US"/>
        </w:rPr>
        <w:t>David G. Myers «Social Psychology», 7th ed., 2002</w:t>
      </w:r>
      <w:r w:rsidRPr="00AC5AD3">
        <w:rPr>
          <w:lang w:val="en-US" w:eastAsia="ru-RU"/>
        </w:rPr>
        <w:br/>
      </w:r>
      <w:r w:rsidRPr="00AC5AD3">
        <w:rPr>
          <w:rFonts w:eastAsia="Calibri"/>
          <w:b/>
        </w:rPr>
        <w:t>Интернет</w:t>
      </w:r>
      <w:r w:rsidRPr="00AC5AD3">
        <w:rPr>
          <w:rFonts w:eastAsia="Calibri"/>
          <w:b/>
          <w:lang w:val="en-US"/>
        </w:rPr>
        <w:t>-</w:t>
      </w:r>
      <w:r w:rsidRPr="00AC5AD3">
        <w:rPr>
          <w:rFonts w:eastAsia="Calibri"/>
          <w:b/>
        </w:rPr>
        <w:t>ресур</w:t>
      </w:r>
      <w:r w:rsidRPr="00AC5AD3">
        <w:rPr>
          <w:rFonts w:eastAsia="Calibri"/>
          <w:b/>
          <w:lang w:val="kk-KZ"/>
        </w:rPr>
        <w:t>стар</w:t>
      </w:r>
      <w:r w:rsidRPr="00AC5AD3">
        <w:rPr>
          <w:b/>
          <w:lang w:val="en-US"/>
        </w:rPr>
        <w:t>:</w:t>
      </w:r>
      <w:r w:rsidRPr="00AC5AD3">
        <w:rPr>
          <w:lang w:val="en-US"/>
        </w:rPr>
        <w:t xml:space="preserve"> </w:t>
      </w:r>
    </w:p>
    <w:p w:rsidR="009A20EB" w:rsidRPr="00AC5AD3" w:rsidRDefault="009A20EB" w:rsidP="009A20EB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5AD3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B62237" w:rsidRPr="00AC5AD3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AC5AD3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"http://www.psychology.ru" </w:instrText>
      </w:r>
      <w:r w:rsidR="00B62237" w:rsidRPr="00AC5AD3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AC5AD3">
        <w:rPr>
          <w:rStyle w:val="a4"/>
          <w:rFonts w:ascii="Times New Roman" w:hAnsi="Times New Roman" w:cs="Times New Roman"/>
          <w:sz w:val="24"/>
          <w:szCs w:val="24"/>
          <w:lang w:val="en-US"/>
        </w:rPr>
        <w:t>http://www.psychology.ru</w:t>
      </w:r>
      <w:r w:rsidR="00B62237" w:rsidRPr="00AC5AD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9A20EB" w:rsidRPr="00AC5AD3" w:rsidRDefault="009A20EB" w:rsidP="009A20EB">
      <w:pPr>
        <w:tabs>
          <w:tab w:val="left" w:pos="314"/>
        </w:tabs>
        <w:spacing w:after="0" w:line="240" w:lineRule="auto"/>
        <w:ind w:left="314" w:hanging="314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B62237" w:rsidRPr="00AC5AD3">
        <w:rPr>
          <w:rFonts w:ascii="Times New Roman" w:hAnsi="Times New Roman" w:cs="Times New Roman"/>
          <w:sz w:val="24"/>
          <w:szCs w:val="24"/>
        </w:rPr>
        <w:fldChar w:fldCharType="begin"/>
      </w:r>
      <w:r w:rsidRPr="00AC5AD3">
        <w:rPr>
          <w:rFonts w:ascii="Times New Roman" w:hAnsi="Times New Roman" w:cs="Times New Roman"/>
          <w:sz w:val="24"/>
          <w:szCs w:val="24"/>
          <w:lang w:val="en-US"/>
        </w:rPr>
        <w:instrText>HYPERLINK "http://www.flogiston.ru"</w:instrText>
      </w:r>
      <w:r w:rsidR="00B62237" w:rsidRPr="00AC5AD3">
        <w:rPr>
          <w:rFonts w:ascii="Times New Roman" w:hAnsi="Times New Roman" w:cs="Times New Roman"/>
          <w:sz w:val="24"/>
          <w:szCs w:val="24"/>
        </w:rPr>
        <w:fldChar w:fldCharType="separate"/>
      </w:r>
      <w:r w:rsidRPr="00AC5AD3">
        <w:rPr>
          <w:rFonts w:ascii="Times New Roman" w:hAnsi="Times New Roman" w:cs="Times New Roman"/>
          <w:sz w:val="24"/>
          <w:szCs w:val="24"/>
          <w:lang w:val="en-US"/>
        </w:rPr>
        <w:t>http://www.flogiston.ru</w:t>
      </w:r>
      <w:r w:rsidR="00B62237" w:rsidRPr="00AC5AD3">
        <w:rPr>
          <w:rFonts w:ascii="Times New Roman" w:hAnsi="Times New Roman" w:cs="Times New Roman"/>
          <w:sz w:val="24"/>
          <w:szCs w:val="24"/>
        </w:rPr>
        <w:fldChar w:fldCharType="end"/>
      </w:r>
    </w:p>
    <w:p w:rsidR="009A20EB" w:rsidRPr="00AC5AD3" w:rsidRDefault="009A20EB" w:rsidP="009A20EB">
      <w:pPr>
        <w:tabs>
          <w:tab w:val="left" w:pos="31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C5AD3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AC5A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history="1">
        <w:r w:rsidRPr="00AC5AD3">
          <w:rPr>
            <w:rStyle w:val="a4"/>
            <w:rFonts w:ascii="Times New Roman" w:eastAsia="Calibri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9A20EB" w:rsidRPr="00AC5AD3" w:rsidRDefault="009A20EB" w:rsidP="009A20EB">
      <w:pPr>
        <w:tabs>
          <w:tab w:val="left" w:pos="3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AC5A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AD3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AC5AD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6" w:history="1">
        <w:r w:rsidRPr="00AC5AD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AC5AD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A20EB" w:rsidRPr="00AC5AD3" w:rsidRDefault="009A20EB" w:rsidP="009A20E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7" w:history="1">
        <w:r w:rsidRPr="00AC5AD3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AC5AD3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9A20EB" w:rsidRPr="00AC5AD3" w:rsidRDefault="009A20EB" w:rsidP="009A20EB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Қосымша:</w:t>
      </w:r>
    </w:p>
    <w:p w:rsidR="009A20EB" w:rsidRPr="00AC5AD3" w:rsidRDefault="009A20EB" w:rsidP="009A20EB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AC5AD3">
        <w:rPr>
          <w:sz w:val="24"/>
          <w:szCs w:val="24"/>
          <w:lang w:val="kk-KZ"/>
        </w:rPr>
        <w:t>1.</w:t>
      </w:r>
      <w:r w:rsidRPr="00AC5AD3">
        <w:rPr>
          <w:sz w:val="24"/>
          <w:szCs w:val="24"/>
        </w:rPr>
        <w:t>Андриенко, Е.В. Социальная психология: учебное пособие / Е.В. Андриенко. - М.: Академия, 20</w:t>
      </w:r>
      <w:r w:rsidRPr="00AC5AD3">
        <w:rPr>
          <w:sz w:val="24"/>
          <w:szCs w:val="24"/>
          <w:lang w:val="kk-KZ"/>
        </w:rPr>
        <w:t>11</w:t>
      </w:r>
      <w:r w:rsidRPr="00AC5AD3">
        <w:rPr>
          <w:sz w:val="24"/>
          <w:szCs w:val="24"/>
        </w:rPr>
        <w:t>.</w:t>
      </w:r>
    </w:p>
    <w:p w:rsidR="009A20EB" w:rsidRPr="00AC5AD3" w:rsidRDefault="009A20EB" w:rsidP="009A2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человеческих отношений, http://www </w:t>
      </w:r>
      <w:hyperlink r:id="rId8" w:history="1">
        <w:r w:rsidRPr="00AC5AD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lib.ru</w:t>
        </w:r>
      </w:hyperlink>
    </w:p>
    <w:p w:rsidR="009A20EB" w:rsidRPr="00AC5AD3" w:rsidRDefault="009A20EB" w:rsidP="009A2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</w:t>
      </w:r>
      <w:proofErr w:type="gramStart"/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proofErr w:type="gramEnd"/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которые играют люди. </w:t>
      </w:r>
      <w:proofErr w:type="gramStart"/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>Люди</w:t>
      </w:r>
      <w:proofErr w:type="gramEnd"/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играют в игры. – М.: Изд. Эксмо, 2006 г.</w:t>
      </w:r>
    </w:p>
    <w:p w:rsidR="009A20EB" w:rsidRPr="00AC5AD3" w:rsidRDefault="009A20EB" w:rsidP="009A20EB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AC5AD3">
        <w:rPr>
          <w:sz w:val="24"/>
          <w:szCs w:val="24"/>
          <w:lang w:val="kk-KZ"/>
        </w:rPr>
        <w:t>4.</w:t>
      </w:r>
      <w:r w:rsidRPr="00AC5AD3">
        <w:rPr>
          <w:sz w:val="24"/>
          <w:szCs w:val="24"/>
        </w:rPr>
        <w:t>Волкова А.И. Психология общения (учебное пособие для ссузов) – Ростов на Дону.: Издательство «Феникс», 20</w:t>
      </w:r>
      <w:r w:rsidRPr="00AC5AD3">
        <w:rPr>
          <w:sz w:val="24"/>
          <w:szCs w:val="24"/>
          <w:lang w:val="kk-KZ"/>
        </w:rPr>
        <w:t>11</w:t>
      </w:r>
      <w:r w:rsidRPr="00AC5AD3">
        <w:rPr>
          <w:sz w:val="24"/>
          <w:szCs w:val="24"/>
        </w:rPr>
        <w:t>. – 448с.</w:t>
      </w:r>
    </w:p>
    <w:p w:rsidR="009A20EB" w:rsidRPr="00AC5AD3" w:rsidRDefault="009A20EB" w:rsidP="009A20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C5AD3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 Гольдштейн</w:t>
      </w:r>
      <w:r w:rsidRPr="00AC5AD3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Н.</w:t>
      </w:r>
      <w:r w:rsidRPr="00AC5AD3">
        <w:rPr>
          <w:rFonts w:ascii="Times New Roman" w:hAnsi="Times New Roman" w:cs="Times New Roman"/>
          <w:iCs/>
          <w:color w:val="191919"/>
          <w:sz w:val="24"/>
          <w:szCs w:val="24"/>
        </w:rPr>
        <w:t>,  Мартин</w:t>
      </w:r>
      <w:r w:rsidRPr="00AC5AD3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С.</w:t>
      </w:r>
      <w:r w:rsidRPr="00AC5AD3">
        <w:rPr>
          <w:rFonts w:ascii="Times New Roman" w:hAnsi="Times New Roman" w:cs="Times New Roman"/>
          <w:iCs/>
          <w:color w:val="191919"/>
          <w:sz w:val="24"/>
          <w:szCs w:val="24"/>
        </w:rPr>
        <w:t>,  Чалдини</w:t>
      </w:r>
      <w:r w:rsidRPr="00AC5AD3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Р.</w:t>
      </w:r>
      <w:r w:rsidRPr="00AC5AD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AC5AD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.-</w:t>
      </w:r>
      <w:proofErr w:type="gramEnd"/>
      <w:r w:rsidRPr="00AC5AD3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СПб.-2013</w:t>
      </w:r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val="kk-KZ"/>
        </w:rPr>
        <w:t>6.</w:t>
      </w:r>
      <w:r w:rsidRPr="00AC5AD3">
        <w:rPr>
          <w:rFonts w:ascii="Times New Roman" w:hAnsi="Times New Roman" w:cs="Times New Roman"/>
          <w:sz w:val="24"/>
          <w:szCs w:val="24"/>
        </w:rPr>
        <w:t xml:space="preserve"> Зайдл, Б. НЛП. Модели эффективного общения: пер. </w:t>
      </w:r>
      <w:proofErr w:type="gramStart"/>
      <w:r w:rsidRPr="00AC5A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C5A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5AD3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AC5AD3">
        <w:rPr>
          <w:rFonts w:ascii="Times New Roman" w:hAnsi="Times New Roman" w:cs="Times New Roman"/>
          <w:sz w:val="24"/>
          <w:szCs w:val="24"/>
        </w:rPr>
        <w:t>. - 7-е изд., стер. - М.: Омега-Л, 2016.</w:t>
      </w:r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7.</w:t>
      </w:r>
      <w:r w:rsidRPr="00AC5AD3">
        <w:rPr>
          <w:rFonts w:ascii="Times New Roman" w:hAnsi="Times New Roman" w:cs="Times New Roman"/>
          <w:color w:val="000000"/>
          <w:sz w:val="24"/>
          <w:szCs w:val="24"/>
        </w:rPr>
        <w:t>Горелов, И.Н. Невербальные компоненты коммуникации  - М., 20</w:t>
      </w: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8.</w:t>
      </w:r>
      <w:r w:rsidRPr="00AC5AD3">
        <w:rPr>
          <w:rFonts w:ascii="Times New Roman" w:hAnsi="Times New Roman" w:cs="Times New Roman"/>
          <w:color w:val="000000"/>
          <w:sz w:val="24"/>
          <w:szCs w:val="24"/>
        </w:rPr>
        <w:t>Ильин Е.П. Психология общения и межличностных отношений – СПб.: Издательский дом Питер, 201</w:t>
      </w: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AC5AD3">
        <w:rPr>
          <w:rFonts w:ascii="Times New Roman" w:hAnsi="Times New Roman" w:cs="Times New Roman"/>
          <w:color w:val="000000"/>
          <w:sz w:val="24"/>
          <w:szCs w:val="24"/>
        </w:rPr>
        <w:t>. – 576</w:t>
      </w: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gramStart"/>
      <w:r w:rsidRPr="00AC5AD3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C5A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A20EB" w:rsidRPr="00AC5AD3" w:rsidRDefault="009A20EB" w:rsidP="009A20EB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C5AD3">
        <w:rPr>
          <w:lang w:val="kk-KZ"/>
        </w:rPr>
        <w:t>9.</w:t>
      </w:r>
      <w:r w:rsidRPr="00AC5AD3">
        <w:rPr>
          <w:color w:val="000000"/>
        </w:rPr>
        <w:t xml:space="preserve"> Канке А.А., Кошевая И.П. Профессиональная этика и психология делового общения (учебное пособие для ссузов) – М.: Форум, 20</w:t>
      </w:r>
      <w:r w:rsidRPr="00AC5AD3">
        <w:rPr>
          <w:color w:val="000000"/>
          <w:lang w:val="kk-KZ"/>
        </w:rPr>
        <w:t>11</w:t>
      </w:r>
      <w:r w:rsidRPr="00AC5AD3">
        <w:rPr>
          <w:color w:val="000000"/>
        </w:rPr>
        <w:t>. – 304с.</w:t>
      </w:r>
    </w:p>
    <w:p w:rsidR="009A20EB" w:rsidRPr="00AC5AD3" w:rsidRDefault="009A20EB" w:rsidP="009A20EB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  <w:lang w:val="kk-KZ"/>
        </w:rPr>
      </w:pPr>
      <w:r w:rsidRPr="00AC5AD3">
        <w:rPr>
          <w:sz w:val="24"/>
          <w:szCs w:val="24"/>
          <w:lang w:val="kk-KZ"/>
        </w:rPr>
        <w:t>10.</w:t>
      </w:r>
      <w:r w:rsidRPr="00AC5AD3">
        <w:rPr>
          <w:sz w:val="24"/>
          <w:szCs w:val="24"/>
        </w:rPr>
        <w:t xml:space="preserve">Канитц, А. Техника ведения беседы: пер. с </w:t>
      </w:r>
      <w:proofErr w:type="gramStart"/>
      <w:r w:rsidRPr="00AC5AD3">
        <w:rPr>
          <w:sz w:val="24"/>
          <w:szCs w:val="24"/>
        </w:rPr>
        <w:t>нем</w:t>
      </w:r>
      <w:proofErr w:type="gramEnd"/>
      <w:r w:rsidRPr="00AC5AD3">
        <w:rPr>
          <w:sz w:val="24"/>
          <w:szCs w:val="24"/>
        </w:rPr>
        <w:t>. - 7-е изд., стер. - М.: Омега-Л, 2015.</w:t>
      </w:r>
    </w:p>
    <w:p w:rsidR="009A20EB" w:rsidRPr="00AC5AD3" w:rsidRDefault="009A20EB" w:rsidP="009A20EB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AC5AD3">
        <w:rPr>
          <w:sz w:val="24"/>
          <w:szCs w:val="24"/>
          <w:lang w:val="kk-KZ"/>
        </w:rPr>
        <w:t>11.</w:t>
      </w:r>
      <w:r w:rsidRPr="00AC5AD3">
        <w:rPr>
          <w:sz w:val="24"/>
          <w:szCs w:val="24"/>
        </w:rPr>
        <w:t>Квинн В. Прикладная психология. - СПб</w:t>
      </w:r>
      <w:proofErr w:type="gramStart"/>
      <w:r w:rsidRPr="00AC5AD3">
        <w:rPr>
          <w:sz w:val="24"/>
          <w:szCs w:val="24"/>
        </w:rPr>
        <w:t xml:space="preserve">.: </w:t>
      </w:r>
      <w:proofErr w:type="gramEnd"/>
      <w:r w:rsidRPr="00AC5AD3">
        <w:rPr>
          <w:sz w:val="24"/>
          <w:szCs w:val="24"/>
        </w:rPr>
        <w:t>Питер, 20</w:t>
      </w:r>
      <w:r w:rsidRPr="00AC5AD3">
        <w:rPr>
          <w:sz w:val="24"/>
          <w:szCs w:val="24"/>
          <w:lang w:val="kk-KZ"/>
        </w:rPr>
        <w:t>09</w:t>
      </w:r>
      <w:r w:rsidRPr="00AC5AD3">
        <w:rPr>
          <w:sz w:val="24"/>
          <w:szCs w:val="24"/>
        </w:rPr>
        <w:t>. - 560с.</w:t>
      </w:r>
    </w:p>
    <w:p w:rsidR="009A20EB" w:rsidRPr="00AC5AD3" w:rsidRDefault="009A20EB" w:rsidP="009A20EB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AC5AD3">
        <w:rPr>
          <w:color w:val="000000"/>
          <w:lang w:val="kk-KZ"/>
        </w:rPr>
        <w:t>12.</w:t>
      </w:r>
      <w:r w:rsidRPr="00AC5AD3">
        <w:rPr>
          <w:color w:val="00000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AC5AD3">
        <w:rPr>
          <w:color w:val="000000"/>
        </w:rPr>
        <w:t xml:space="preserve">.: </w:t>
      </w:r>
      <w:proofErr w:type="gramEnd"/>
      <w:r w:rsidRPr="00AC5AD3">
        <w:rPr>
          <w:color w:val="000000"/>
        </w:rPr>
        <w:t>Питер, 201</w:t>
      </w:r>
      <w:r w:rsidRPr="00AC5AD3">
        <w:rPr>
          <w:color w:val="000000"/>
          <w:lang w:val="kk-KZ"/>
        </w:rPr>
        <w:t>3</w:t>
      </w:r>
      <w:r w:rsidRPr="00AC5AD3">
        <w:rPr>
          <w:color w:val="000000"/>
        </w:rPr>
        <w:t>.</w:t>
      </w:r>
    </w:p>
    <w:p w:rsidR="009A20EB" w:rsidRPr="00AC5AD3" w:rsidRDefault="009A20EB" w:rsidP="009A20EB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  <w:lang w:val="kk-KZ"/>
        </w:rPr>
      </w:pPr>
      <w:r w:rsidRPr="00AC5AD3">
        <w:rPr>
          <w:sz w:val="24"/>
          <w:szCs w:val="24"/>
          <w:lang w:val="uk-UA"/>
        </w:rPr>
        <w:t>13.Куниц</w:t>
      </w:r>
      <w:r w:rsidRPr="00AC5AD3">
        <w:rPr>
          <w:sz w:val="24"/>
          <w:szCs w:val="24"/>
        </w:rPr>
        <w:t>ына В.Н., Казаринова Н.В., Погольша В.М. Межличностное общение. Учебник для вузов. - СПб</w:t>
      </w:r>
      <w:proofErr w:type="gramStart"/>
      <w:r w:rsidRPr="00AC5AD3">
        <w:rPr>
          <w:sz w:val="24"/>
          <w:szCs w:val="24"/>
        </w:rPr>
        <w:t xml:space="preserve">.: </w:t>
      </w:r>
      <w:proofErr w:type="gramEnd"/>
      <w:r w:rsidRPr="00AC5AD3">
        <w:rPr>
          <w:sz w:val="24"/>
          <w:szCs w:val="24"/>
        </w:rPr>
        <w:t>Питер, 20</w:t>
      </w:r>
      <w:r w:rsidRPr="00AC5AD3">
        <w:rPr>
          <w:sz w:val="24"/>
          <w:szCs w:val="24"/>
          <w:lang w:val="kk-KZ"/>
        </w:rPr>
        <w:t>1</w:t>
      </w:r>
      <w:r w:rsidRPr="00AC5AD3">
        <w:rPr>
          <w:sz w:val="24"/>
          <w:szCs w:val="24"/>
        </w:rPr>
        <w:t>2. - 544с.: ил.</w:t>
      </w:r>
    </w:p>
    <w:p w:rsidR="009A20EB" w:rsidRPr="00A3281A" w:rsidRDefault="009A20EB" w:rsidP="009A20EB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AC5AD3">
        <w:rPr>
          <w:lang w:val="kk-KZ"/>
        </w:rPr>
        <w:t>14.</w:t>
      </w:r>
      <w:r w:rsidRPr="00AC5AD3">
        <w:rPr>
          <w:color w:val="000000"/>
        </w:rPr>
        <w:t xml:space="preserve"> Курбатов В.И. Конфликтология – Ростов на Дону</w:t>
      </w:r>
      <w:proofErr w:type="gramStart"/>
      <w:r w:rsidRPr="00AC5AD3">
        <w:rPr>
          <w:color w:val="000000"/>
        </w:rPr>
        <w:t xml:space="preserve">.: </w:t>
      </w:r>
      <w:proofErr w:type="gramEnd"/>
      <w:r w:rsidRPr="00AC5AD3">
        <w:rPr>
          <w:color w:val="000000"/>
        </w:rPr>
        <w:t>Издательство «Феникс», 20</w:t>
      </w:r>
      <w:r w:rsidRPr="00AC5AD3">
        <w:rPr>
          <w:color w:val="000000"/>
          <w:lang w:val="kk-KZ"/>
        </w:rPr>
        <w:t>13</w:t>
      </w:r>
      <w:r w:rsidRPr="00AC5AD3">
        <w:rPr>
          <w:color w:val="000000"/>
        </w:rPr>
        <w:t>. – 448с</w:t>
      </w:r>
    </w:p>
    <w:p w:rsidR="009A20EB" w:rsidRPr="00AC5AD3" w:rsidRDefault="009A20EB" w:rsidP="009A20EB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AC5AD3">
        <w:rPr>
          <w:lang w:val="kk-KZ"/>
        </w:rPr>
        <w:t>1</w:t>
      </w:r>
      <w:r>
        <w:rPr>
          <w:lang w:val="kk-KZ"/>
        </w:rPr>
        <w:t>5</w:t>
      </w:r>
      <w:r w:rsidRPr="00AC5AD3">
        <w:rPr>
          <w:lang w:val="kk-KZ"/>
        </w:rPr>
        <w:t>.</w:t>
      </w:r>
      <w:r w:rsidRPr="00AC5AD3">
        <w:rPr>
          <w:color w:val="000000"/>
          <w:lang w:val="kk-KZ"/>
        </w:rPr>
        <w:t xml:space="preserve"> </w:t>
      </w:r>
      <w:r w:rsidRPr="00AC5AD3">
        <w:t xml:space="preserve">Парыгин Б. Д. Социальная психология: истоки и перспективы– </w:t>
      </w:r>
      <w:proofErr w:type="gramStart"/>
      <w:r w:rsidRPr="00AC5AD3">
        <w:t>СП</w:t>
      </w:r>
      <w:proofErr w:type="gramEnd"/>
      <w:r w:rsidRPr="00AC5AD3">
        <w:t>б.: СПбГУП, 2013</w:t>
      </w:r>
    </w:p>
    <w:p w:rsidR="009A20EB" w:rsidRPr="00AC5AD3" w:rsidRDefault="009A20EB" w:rsidP="009A20EB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</w:rPr>
      </w:pPr>
      <w:r>
        <w:rPr>
          <w:sz w:val="24"/>
          <w:szCs w:val="24"/>
          <w:lang w:val="kk-KZ"/>
        </w:rPr>
        <w:t>16</w:t>
      </w:r>
      <w:r w:rsidRPr="00AC5AD3">
        <w:rPr>
          <w:sz w:val="24"/>
          <w:szCs w:val="24"/>
          <w:lang w:val="kk-KZ"/>
        </w:rPr>
        <w:t>.</w:t>
      </w:r>
      <w:r w:rsidRPr="00AC5AD3">
        <w:rPr>
          <w:sz w:val="24"/>
          <w:szCs w:val="24"/>
        </w:rPr>
        <w:t>Практикум по психологии состояний: Учебное пособие/ Под ред. проф.А.О. Прохорова. - СПб</w:t>
      </w:r>
      <w:proofErr w:type="gramStart"/>
      <w:r w:rsidRPr="00AC5AD3">
        <w:rPr>
          <w:sz w:val="24"/>
          <w:szCs w:val="24"/>
        </w:rPr>
        <w:t xml:space="preserve">.: </w:t>
      </w:r>
      <w:proofErr w:type="gramEnd"/>
      <w:r w:rsidRPr="00AC5AD3">
        <w:rPr>
          <w:sz w:val="24"/>
          <w:szCs w:val="24"/>
        </w:rPr>
        <w:t>Речь, 20</w:t>
      </w:r>
      <w:r w:rsidRPr="00AC5AD3">
        <w:rPr>
          <w:sz w:val="24"/>
          <w:szCs w:val="24"/>
          <w:lang w:val="kk-KZ"/>
        </w:rPr>
        <w:t>1</w:t>
      </w:r>
      <w:r w:rsidRPr="00AC5AD3">
        <w:rPr>
          <w:sz w:val="24"/>
          <w:szCs w:val="24"/>
        </w:rPr>
        <w:t>4. - 480с.</w:t>
      </w:r>
    </w:p>
    <w:p w:rsidR="009A20EB" w:rsidRPr="00AC5AD3" w:rsidRDefault="009A20EB" w:rsidP="009A20EB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kk-KZ"/>
        </w:rPr>
        <w:t>17</w:t>
      </w:r>
      <w:r w:rsidRPr="00AC5AD3">
        <w:rPr>
          <w:color w:val="000000"/>
          <w:lang w:val="kk-KZ"/>
        </w:rPr>
        <w:t>.</w:t>
      </w:r>
      <w:r w:rsidRPr="00AC5AD3">
        <w:rPr>
          <w:color w:val="000000"/>
        </w:rPr>
        <w:t>Столяренко Л.Д. Психология делового общения и управления (учебник для ссузов) – Ростов на Дону.: Издательство «Феникс», 20</w:t>
      </w:r>
      <w:r w:rsidRPr="00AC5AD3">
        <w:rPr>
          <w:color w:val="000000"/>
          <w:lang w:val="kk-KZ"/>
        </w:rPr>
        <w:t>13</w:t>
      </w:r>
      <w:r w:rsidRPr="00AC5AD3">
        <w:rPr>
          <w:color w:val="000000"/>
        </w:rPr>
        <w:t>. – 409с.</w:t>
      </w:r>
    </w:p>
    <w:p w:rsidR="009A20EB" w:rsidRPr="00AC5AD3" w:rsidRDefault="009A20EB" w:rsidP="009A20EB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kk-KZ"/>
        </w:rPr>
        <w:t>18</w:t>
      </w:r>
      <w:r w:rsidRPr="00AC5AD3">
        <w:rPr>
          <w:color w:val="000000"/>
          <w:lang w:val="kk-KZ"/>
        </w:rPr>
        <w:t>.</w:t>
      </w:r>
      <w:r w:rsidRPr="00AC5AD3">
        <w:rPr>
          <w:color w:val="000000"/>
        </w:rPr>
        <w:t>Сухов А.Н. Социальная психология (учебное пособие для ссузов) - М.: Издательский центр «Академия», 2006. – 240с.</w:t>
      </w:r>
    </w:p>
    <w:p w:rsidR="009A20EB" w:rsidRPr="00AC5AD3" w:rsidRDefault="009A20EB" w:rsidP="009A20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19</w:t>
      </w:r>
      <w:r w:rsidRPr="00AC5AD3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Фромм Э. Искусство любить - М.: Изд. АСТ, 2009 г.</w:t>
      </w:r>
    </w:p>
    <w:p w:rsidR="009A20EB" w:rsidRPr="00AC5AD3" w:rsidRDefault="009A20EB" w:rsidP="009A20EB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20</w:t>
      </w:r>
      <w:r w:rsidRPr="00AC5AD3">
        <w:rPr>
          <w:color w:val="000000"/>
          <w:lang w:val="kk-KZ"/>
        </w:rPr>
        <w:t>.</w:t>
      </w:r>
      <w:r w:rsidRPr="00AC5AD3">
        <w:t xml:space="preserve"> Шарков, Ф.И. Коммуникология: основы теории коммуникации: учебник. — Электрон</w:t>
      </w:r>
      <w:proofErr w:type="gramStart"/>
      <w:r w:rsidRPr="00AC5AD3">
        <w:t>.</w:t>
      </w:r>
      <w:proofErr w:type="gramEnd"/>
      <w:r w:rsidRPr="00AC5AD3">
        <w:t xml:space="preserve"> </w:t>
      </w:r>
      <w:proofErr w:type="gramStart"/>
      <w:r w:rsidRPr="00AC5AD3">
        <w:t>д</w:t>
      </w:r>
      <w:proofErr w:type="gramEnd"/>
      <w:r w:rsidRPr="00AC5AD3">
        <w:t>ан. — М.</w:t>
      </w:r>
      <w:proofErr w:type="gramStart"/>
      <w:r w:rsidRPr="00AC5AD3">
        <w:t xml:space="preserve"> :</w:t>
      </w:r>
      <w:proofErr w:type="gramEnd"/>
      <w:r w:rsidRPr="00AC5AD3">
        <w:t xml:space="preserve"> Дашков и К, 2014.</w:t>
      </w:r>
    </w:p>
    <w:p w:rsidR="009A20EB" w:rsidRPr="00AC5AD3" w:rsidRDefault="009A20EB" w:rsidP="009A20EB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lang w:val="kk-KZ"/>
        </w:rPr>
        <w:t>21</w:t>
      </w:r>
      <w:r w:rsidRPr="00AC5AD3">
        <w:rPr>
          <w:color w:val="000000"/>
          <w:lang w:val="kk-KZ"/>
        </w:rPr>
        <w:t>.</w:t>
      </w:r>
      <w:r w:rsidRPr="00AC5AD3">
        <w:rPr>
          <w:color w:val="000000"/>
        </w:rPr>
        <w:t>Шеламова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AC5AD3">
        <w:rPr>
          <w:color w:val="000000"/>
          <w:lang w:val="kk-KZ"/>
        </w:rPr>
        <w:t>12</w:t>
      </w:r>
      <w:r w:rsidRPr="00AC5AD3">
        <w:rPr>
          <w:color w:val="000000"/>
        </w:rPr>
        <w:t>. – 178с.</w:t>
      </w:r>
    </w:p>
    <w:p w:rsidR="009A20EB" w:rsidRPr="00AC5AD3" w:rsidRDefault="009A20EB" w:rsidP="009A20EB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22</w:t>
      </w:r>
      <w:r w:rsidRPr="00AC5AD3">
        <w:rPr>
          <w:color w:val="000000"/>
        </w:rPr>
        <w:t>. Шеламова Г.М. Этикет делового общения. – М.: Издательский центр «Академия», 20</w:t>
      </w:r>
      <w:r w:rsidRPr="00AC5AD3">
        <w:rPr>
          <w:color w:val="000000"/>
          <w:lang w:val="kk-KZ"/>
        </w:rPr>
        <w:t>14</w:t>
      </w:r>
      <w:r w:rsidRPr="00AC5AD3">
        <w:rPr>
          <w:color w:val="000000"/>
        </w:rPr>
        <w:t>. – 187с</w:t>
      </w:r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5AD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Интернет-ресурс</w:t>
      </w:r>
      <w:r w:rsidRPr="00AC5AD3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тар</w:t>
      </w:r>
      <w:r w:rsidRPr="00AC5AD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AC5A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Пространственная организация общения: электронный ресурс. - </w:t>
      </w:r>
      <w:hyperlink w:history="1">
        <w:r w:rsidRPr="00AC5AD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Pr="00AC5AD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 xml:space="preserve"> </w:t>
        </w:r>
        <w:r w:rsidRPr="00AC5AD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www.elitarium.ru/2010/12/15/prostranstvennaja_organizacija_obshhenija.html</w:t>
        </w:r>
      </w:hyperlink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Четыре зоны общения: электронный ресурс. - Режим доступа: http: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>//vasilistova.ru/biznes-2/4-zony-obshheniya.</w:t>
      </w:r>
    </w:p>
    <w:p w:rsidR="009A20EB" w:rsidRPr="00AC5AD3" w:rsidRDefault="009A20EB" w:rsidP="009A20E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</w:t>
      </w:r>
      <w:r w:rsidRPr="00AC5AD3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человеческих отношений, http://www </w:t>
      </w:r>
      <w:hyperlink r:id="rId9" w:history="1">
        <w:r w:rsidRPr="00AC5AD3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lib.ru</w:t>
        </w:r>
      </w:hyperlink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AC5AD3">
        <w:rPr>
          <w:rFonts w:ascii="Times New Roman" w:hAnsi="Times New Roman" w:cs="Times New Roman"/>
          <w:sz w:val="24"/>
          <w:szCs w:val="24"/>
        </w:rPr>
        <w:t xml:space="preserve">Библиотека - http://www.koob.ru </w:t>
      </w:r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C5AD3">
        <w:rPr>
          <w:rFonts w:ascii="Times New Roman" w:hAnsi="Times New Roman" w:cs="Times New Roman"/>
          <w:sz w:val="24"/>
          <w:szCs w:val="24"/>
        </w:rPr>
        <w:t xml:space="preserve">. Библиотека психологии - http://psylib.myword.ru </w:t>
      </w:r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C5AD3">
        <w:rPr>
          <w:rFonts w:ascii="Times New Roman" w:hAnsi="Times New Roman" w:cs="Times New Roman"/>
          <w:sz w:val="24"/>
          <w:szCs w:val="24"/>
        </w:rPr>
        <w:t xml:space="preserve">. Российский студенческий портал – http://www.x-student.ru/ </w:t>
      </w:r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C5AD3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AC5AD3">
        <w:rPr>
          <w:rFonts w:ascii="Times New Roman" w:hAnsi="Times New Roman" w:cs="Times New Roman"/>
          <w:sz w:val="24"/>
          <w:szCs w:val="24"/>
        </w:rPr>
        <w:t>. Все для студента - www.twirpx.com/</w:t>
      </w:r>
    </w:p>
    <w:p w:rsidR="009A20EB" w:rsidRPr="00AC5AD3" w:rsidRDefault="009A20EB" w:rsidP="009A20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0EB" w:rsidRPr="00AC5AD3" w:rsidRDefault="009A20EB" w:rsidP="009A20EB">
      <w:pPr>
        <w:rPr>
          <w:rFonts w:ascii="Times New Roman" w:hAnsi="Times New Roman" w:cs="Times New Roman"/>
          <w:sz w:val="24"/>
          <w:szCs w:val="24"/>
        </w:rPr>
      </w:pPr>
    </w:p>
    <w:p w:rsidR="009A20EB" w:rsidRPr="00AC5AD3" w:rsidRDefault="009A20EB" w:rsidP="009A20EB">
      <w:pPr>
        <w:rPr>
          <w:rFonts w:ascii="Times New Roman" w:hAnsi="Times New Roman" w:cs="Times New Roman"/>
          <w:sz w:val="24"/>
          <w:szCs w:val="24"/>
        </w:rPr>
      </w:pPr>
    </w:p>
    <w:p w:rsidR="009A20EB" w:rsidRPr="00AC5AD3" w:rsidRDefault="009A20EB" w:rsidP="009A20EB">
      <w:pPr>
        <w:rPr>
          <w:rFonts w:ascii="Times New Roman" w:hAnsi="Times New Roman" w:cs="Times New Roman"/>
          <w:sz w:val="24"/>
          <w:szCs w:val="24"/>
        </w:rPr>
      </w:pPr>
    </w:p>
    <w:p w:rsidR="00E82CAB" w:rsidRPr="00EF5745" w:rsidRDefault="00E82CAB" w:rsidP="00E82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EF5745">
        <w:rPr>
          <w:rFonts w:ascii="Times New Roman" w:hAnsi="Times New Roman" w:cs="Times New Roman"/>
          <w:sz w:val="24"/>
          <w:szCs w:val="24"/>
        </w:rPr>
        <w:t xml:space="preserve">Зайдл, Б. НЛП. Модели эффективного общения: пер. </w:t>
      </w:r>
      <w:proofErr w:type="gramStart"/>
      <w:r w:rsidRPr="00EF574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F57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5745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EF5745">
        <w:rPr>
          <w:rFonts w:ascii="Times New Roman" w:hAnsi="Times New Roman" w:cs="Times New Roman"/>
          <w:sz w:val="24"/>
          <w:szCs w:val="24"/>
        </w:rPr>
        <w:t>. - 7-е изд.,  М.: Омега-Л, 2016.</w:t>
      </w:r>
    </w:p>
    <w:p w:rsidR="00E82CAB" w:rsidRPr="00EF5745" w:rsidRDefault="00E82CAB" w:rsidP="00E82C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color w:val="000000"/>
          <w:sz w:val="24"/>
          <w:szCs w:val="24"/>
          <w:lang w:val="kk-KZ"/>
        </w:rPr>
        <w:t>4.И</w:t>
      </w:r>
      <w:r w:rsidRPr="00EF5745">
        <w:rPr>
          <w:rFonts w:ascii="Times New Roman" w:hAnsi="Times New Roman" w:cs="Times New Roman"/>
          <w:color w:val="000000"/>
          <w:sz w:val="24"/>
          <w:szCs w:val="24"/>
        </w:rPr>
        <w:t>льин Е.П. Психология общения и межличностных отношений – СПб.: Издательский дом Питер, 201</w:t>
      </w:r>
      <w:r w:rsidRPr="00EF5745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EF5745">
        <w:rPr>
          <w:rFonts w:ascii="Times New Roman" w:hAnsi="Times New Roman" w:cs="Times New Roman"/>
          <w:color w:val="000000"/>
          <w:sz w:val="24"/>
          <w:szCs w:val="24"/>
        </w:rPr>
        <w:t>. – 576</w:t>
      </w:r>
      <w:r w:rsidRPr="00EF574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gramStart"/>
      <w:r w:rsidRPr="00EF5745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F57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2CAB" w:rsidRPr="00EF5745" w:rsidRDefault="00E82CAB" w:rsidP="00E82CAB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EF5745">
        <w:rPr>
          <w:lang w:val="kk-KZ"/>
        </w:rPr>
        <w:t>5.</w:t>
      </w:r>
      <w:r w:rsidRPr="00EF5745">
        <w:t>Шарков, Ф.И. Коммуникология: основы теории коммуникации: учебник. — Электрон</w:t>
      </w:r>
      <w:proofErr w:type="gramStart"/>
      <w:r w:rsidRPr="00EF5745">
        <w:t>.</w:t>
      </w:r>
      <w:proofErr w:type="gramEnd"/>
      <w:r w:rsidRPr="00EF5745">
        <w:t xml:space="preserve"> </w:t>
      </w:r>
      <w:proofErr w:type="gramStart"/>
      <w:r w:rsidRPr="00EF5745">
        <w:t>д</w:t>
      </w:r>
      <w:proofErr w:type="gramEnd"/>
      <w:r w:rsidRPr="00EF5745">
        <w:t>ан. — М.</w:t>
      </w:r>
      <w:proofErr w:type="gramStart"/>
      <w:r w:rsidRPr="00EF5745">
        <w:t xml:space="preserve"> :</w:t>
      </w:r>
      <w:proofErr w:type="gramEnd"/>
      <w:r w:rsidRPr="00EF5745">
        <w:t xml:space="preserve"> Дашков и К, 2014.</w:t>
      </w:r>
    </w:p>
    <w:p w:rsidR="00E82CAB" w:rsidRPr="00EF5745" w:rsidRDefault="00E82CAB" w:rsidP="00E82CAB">
      <w:pPr>
        <w:pStyle w:val="10"/>
        <w:tabs>
          <w:tab w:val="left" w:pos="318"/>
        </w:tabs>
        <w:rPr>
          <w:lang w:val="en-US"/>
        </w:rPr>
      </w:pPr>
      <w:r w:rsidRPr="00EF5745">
        <w:rPr>
          <w:lang w:val="kk-KZ"/>
        </w:rPr>
        <w:t xml:space="preserve">6.Encyclopedia of Psychology: 8 Volume Set. </w:t>
      </w:r>
      <w:r w:rsidR="00B62237" w:rsidRPr="00EF5745">
        <w:rPr>
          <w:lang w:val="kk-KZ"/>
        </w:rPr>
        <w:fldChar w:fldCharType="begin"/>
      </w:r>
      <w:r w:rsidRPr="00EF5745">
        <w:rPr>
          <w:lang w:val="kk-KZ"/>
        </w:rPr>
        <w:instrText xml:space="preserve"> HYPERLINK "http://www.apa.org/pubs/books/browse.aspx?query=&amp;fq=DocumentType:%22Book/Monograph%22%20AND%20SeriesFilt:%22APA%20Reference%20Books%22&amp;sort=ContentDateSort%20desc" </w:instrText>
      </w:r>
      <w:r w:rsidR="00B62237" w:rsidRPr="00EF5745">
        <w:rPr>
          <w:lang w:val="kk-KZ"/>
        </w:rPr>
        <w:fldChar w:fldCharType="separate"/>
      </w:r>
      <w:r w:rsidRPr="00EF5745">
        <w:rPr>
          <w:rStyle w:val="a4"/>
          <w:rFonts w:eastAsiaTheme="majorEastAsia"/>
          <w:lang w:val="kk-KZ"/>
        </w:rPr>
        <w:t>APA Reference Books</w:t>
      </w:r>
      <w:r w:rsidR="00B62237" w:rsidRPr="00EF5745">
        <w:rPr>
          <w:lang w:val="kk-KZ"/>
        </w:rPr>
        <w:fldChar w:fldCharType="end"/>
      </w:r>
      <w:r w:rsidRPr="00EF5745">
        <w:rPr>
          <w:lang w:val="kk-KZ"/>
        </w:rPr>
        <w:t>. – 2000. – 4128 p.</w:t>
      </w:r>
    </w:p>
    <w:p w:rsidR="00E82CAB" w:rsidRPr="00EF5745" w:rsidRDefault="00E82CAB" w:rsidP="00E82CAB">
      <w:pPr>
        <w:pStyle w:val="10"/>
        <w:tabs>
          <w:tab w:val="left" w:pos="318"/>
        </w:tabs>
        <w:rPr>
          <w:lang w:val="en-US"/>
        </w:rPr>
      </w:pPr>
      <w:r w:rsidRPr="00EF5745">
        <w:rPr>
          <w:lang w:val="kk-KZ"/>
        </w:rPr>
        <w:t>7.</w:t>
      </w:r>
      <w:r w:rsidRPr="00EF5745">
        <w:rPr>
          <w:lang w:val="en-US"/>
        </w:rPr>
        <w:t xml:space="preserve"> </w:t>
      </w:r>
      <w:r w:rsidRPr="00EF5745">
        <w:rPr>
          <w:rStyle w:val="1"/>
          <w:lang w:val="en-US"/>
        </w:rPr>
        <w:t>David G. Myers «Social Psychology», 7th ed., 2002</w:t>
      </w:r>
      <w:r w:rsidRPr="00EF5745">
        <w:rPr>
          <w:lang w:val="en-US" w:eastAsia="ru-RU"/>
        </w:rPr>
        <w:br/>
      </w:r>
      <w:r w:rsidRPr="00EF5745">
        <w:rPr>
          <w:rFonts w:eastAsia="Calibri"/>
          <w:b/>
        </w:rPr>
        <w:t>Интернет</w:t>
      </w:r>
      <w:r w:rsidRPr="00EF5745">
        <w:rPr>
          <w:rFonts w:eastAsia="Calibri"/>
          <w:b/>
          <w:lang w:val="en-US"/>
        </w:rPr>
        <w:t>-</w:t>
      </w:r>
      <w:r w:rsidRPr="00EF5745">
        <w:rPr>
          <w:rFonts w:eastAsia="Calibri"/>
          <w:b/>
        </w:rPr>
        <w:t>ресур</w:t>
      </w:r>
      <w:r w:rsidRPr="00EF5745">
        <w:rPr>
          <w:rFonts w:eastAsia="Calibri"/>
          <w:b/>
          <w:lang w:val="kk-KZ"/>
        </w:rPr>
        <w:t>стар</w:t>
      </w:r>
      <w:r w:rsidRPr="00EF5745">
        <w:rPr>
          <w:b/>
          <w:lang w:val="en-US"/>
        </w:rPr>
        <w:t>:</w:t>
      </w:r>
      <w:r w:rsidRPr="00EF5745">
        <w:rPr>
          <w:lang w:val="en-US"/>
        </w:rPr>
        <w:t xml:space="preserve"> </w:t>
      </w:r>
    </w:p>
    <w:p w:rsidR="00E82CAB" w:rsidRPr="00EF5745" w:rsidRDefault="00E82CAB" w:rsidP="00E82CAB">
      <w:pPr>
        <w:pStyle w:val="a5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5745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B62237" w:rsidRPr="00EF5745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EF5745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"http://www.psychology.ru" </w:instrText>
      </w:r>
      <w:r w:rsidR="00B62237" w:rsidRPr="00EF5745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EF5745">
        <w:rPr>
          <w:rStyle w:val="a4"/>
          <w:rFonts w:ascii="Times New Roman" w:hAnsi="Times New Roman" w:cs="Times New Roman"/>
          <w:sz w:val="24"/>
          <w:szCs w:val="24"/>
          <w:lang w:val="en-US"/>
        </w:rPr>
        <w:t>http://www.psychology.ru</w:t>
      </w:r>
      <w:r w:rsidR="00B62237" w:rsidRPr="00EF5745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E82CAB" w:rsidRPr="00EF5745" w:rsidRDefault="00E82CAB" w:rsidP="00E82CAB">
      <w:pPr>
        <w:tabs>
          <w:tab w:val="left" w:pos="314"/>
        </w:tabs>
        <w:spacing w:after="0" w:line="240" w:lineRule="auto"/>
        <w:ind w:left="314" w:hanging="314"/>
        <w:rPr>
          <w:rFonts w:ascii="Times New Roman" w:hAnsi="Times New Roman" w:cs="Times New Roman"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B62237" w:rsidRPr="00EF5745">
        <w:rPr>
          <w:rFonts w:ascii="Times New Roman" w:hAnsi="Times New Roman" w:cs="Times New Roman"/>
          <w:sz w:val="24"/>
          <w:szCs w:val="24"/>
        </w:rPr>
        <w:fldChar w:fldCharType="begin"/>
      </w:r>
      <w:r w:rsidRPr="00EF5745">
        <w:rPr>
          <w:rFonts w:ascii="Times New Roman" w:hAnsi="Times New Roman" w:cs="Times New Roman"/>
          <w:sz w:val="24"/>
          <w:szCs w:val="24"/>
          <w:lang w:val="en-US"/>
        </w:rPr>
        <w:instrText>HYPERLINK "http://www.flogiston.ru"</w:instrText>
      </w:r>
      <w:r w:rsidR="00B62237" w:rsidRPr="00EF5745">
        <w:rPr>
          <w:rFonts w:ascii="Times New Roman" w:hAnsi="Times New Roman" w:cs="Times New Roman"/>
          <w:sz w:val="24"/>
          <w:szCs w:val="24"/>
        </w:rPr>
        <w:fldChar w:fldCharType="separate"/>
      </w:r>
      <w:r w:rsidRPr="00EF5745">
        <w:rPr>
          <w:rFonts w:ascii="Times New Roman" w:hAnsi="Times New Roman" w:cs="Times New Roman"/>
          <w:sz w:val="24"/>
          <w:szCs w:val="24"/>
          <w:lang w:val="en-US"/>
        </w:rPr>
        <w:t>http://www.flogiston.ru</w:t>
      </w:r>
      <w:r w:rsidR="00B62237" w:rsidRPr="00EF5745">
        <w:rPr>
          <w:rFonts w:ascii="Times New Roman" w:hAnsi="Times New Roman" w:cs="Times New Roman"/>
          <w:sz w:val="24"/>
          <w:szCs w:val="24"/>
        </w:rPr>
        <w:fldChar w:fldCharType="end"/>
      </w:r>
    </w:p>
    <w:p w:rsidR="00E82CAB" w:rsidRPr="00EF5745" w:rsidRDefault="00E82CAB" w:rsidP="00E82CAB">
      <w:pPr>
        <w:tabs>
          <w:tab w:val="left" w:pos="31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F5745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Pr="00EF57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10" w:history="1">
        <w:r w:rsidRPr="00EF5745">
          <w:rPr>
            <w:rStyle w:val="a4"/>
            <w:rFonts w:ascii="Times New Roman" w:eastAsia="Calibri" w:hAnsi="Times New Roman" w:cs="Times New Roman"/>
            <w:sz w:val="24"/>
            <w:szCs w:val="24"/>
            <w:lang w:val="kk-KZ"/>
          </w:rPr>
          <w:t>http://www.colorado.edu/VCResearch/integrity/humanresearch/CITI.htm</w:t>
        </w:r>
      </w:hyperlink>
    </w:p>
    <w:p w:rsidR="00E82CAB" w:rsidRPr="00EF5745" w:rsidRDefault="00E82CAB" w:rsidP="00E82CAB">
      <w:pPr>
        <w:tabs>
          <w:tab w:val="left" w:pos="31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5745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EF57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5745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EF574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11" w:history="1">
        <w:r w:rsidRPr="00EF574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EF574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82CAB" w:rsidRPr="00EF5745" w:rsidRDefault="00E82CAB" w:rsidP="00E82CA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12" w:history="1">
        <w:r w:rsidRPr="00EF5745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EF5745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372E7" w:rsidRPr="00EF5745" w:rsidRDefault="006372E7" w:rsidP="00E82CAB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Ұсынылатын </w:t>
      </w:r>
      <w:r w:rsidR="00E82CAB" w:rsidRPr="00EF5745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қосымша </w:t>
      </w:r>
      <w:r w:rsidRPr="00EF5745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әдебиеттер:</w:t>
      </w:r>
    </w:p>
    <w:p w:rsidR="006372E7" w:rsidRPr="00EF5745" w:rsidRDefault="006372E7" w:rsidP="006372E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EF5745">
        <w:rPr>
          <w:sz w:val="24"/>
          <w:szCs w:val="24"/>
          <w:lang w:val="kk-KZ"/>
        </w:rPr>
        <w:t>1.</w:t>
      </w:r>
      <w:r w:rsidRPr="00EF5745">
        <w:rPr>
          <w:sz w:val="24"/>
          <w:szCs w:val="24"/>
        </w:rPr>
        <w:t>Андриенко, Е.В. Социальная психология: учебное пособие / Е.В. Андриенко. - М.: Академия, 20</w:t>
      </w:r>
      <w:r w:rsidRPr="00EF5745">
        <w:rPr>
          <w:sz w:val="24"/>
          <w:szCs w:val="24"/>
          <w:lang w:val="kk-KZ"/>
        </w:rPr>
        <w:t>11</w:t>
      </w:r>
      <w:r w:rsidRPr="00EF5745">
        <w:rPr>
          <w:sz w:val="24"/>
          <w:szCs w:val="24"/>
        </w:rPr>
        <w:t>.</w:t>
      </w:r>
    </w:p>
    <w:p w:rsidR="006372E7" w:rsidRPr="00EF5745" w:rsidRDefault="006372E7" w:rsidP="00637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5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EF5745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человеческих отношений, http://www </w:t>
      </w:r>
      <w:hyperlink r:id="rId13" w:history="1">
        <w:r w:rsidRPr="00EF574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lib.ru</w:t>
        </w:r>
      </w:hyperlink>
    </w:p>
    <w:p w:rsidR="006372E7" w:rsidRPr="00EF5745" w:rsidRDefault="006372E7" w:rsidP="00637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</w:t>
      </w:r>
      <w:r w:rsidRPr="00EF5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Берн Э. </w:t>
      </w:r>
      <w:proofErr w:type="gramStart"/>
      <w:r w:rsidRPr="00EF5745"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proofErr w:type="gramEnd"/>
      <w:r w:rsidRPr="00EF5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которые играют люди. </w:t>
      </w:r>
      <w:proofErr w:type="gramStart"/>
      <w:r w:rsidRPr="00EF5745">
        <w:rPr>
          <w:rFonts w:ascii="Times New Roman" w:eastAsia="Times New Roman" w:hAnsi="Times New Roman" w:cs="Times New Roman"/>
          <w:color w:val="000000"/>
          <w:sz w:val="24"/>
          <w:szCs w:val="24"/>
        </w:rPr>
        <w:t>Люди</w:t>
      </w:r>
      <w:proofErr w:type="gramEnd"/>
      <w:r w:rsidRPr="00EF5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играют в игры. – М.: Изд. Эксмо, 2006 г.</w:t>
      </w:r>
    </w:p>
    <w:p w:rsidR="006372E7" w:rsidRPr="00EF5745" w:rsidRDefault="006372E7" w:rsidP="006372E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EF5745">
        <w:rPr>
          <w:sz w:val="24"/>
          <w:szCs w:val="24"/>
          <w:lang w:val="kk-KZ"/>
        </w:rPr>
        <w:t>4.</w:t>
      </w:r>
      <w:r w:rsidRPr="00EF5745">
        <w:rPr>
          <w:sz w:val="24"/>
          <w:szCs w:val="24"/>
        </w:rPr>
        <w:t>Волкова А.И. Психология общения (учебное пособие для ссузов) – Ростов на Дону.: Издательство «Феникс», 20</w:t>
      </w:r>
      <w:r w:rsidRPr="00EF5745">
        <w:rPr>
          <w:sz w:val="24"/>
          <w:szCs w:val="24"/>
          <w:lang w:val="kk-KZ"/>
        </w:rPr>
        <w:t>11</w:t>
      </w:r>
      <w:r w:rsidRPr="00EF5745">
        <w:rPr>
          <w:sz w:val="24"/>
          <w:szCs w:val="24"/>
        </w:rPr>
        <w:t>. – 448с.</w:t>
      </w:r>
    </w:p>
    <w:p w:rsidR="006372E7" w:rsidRPr="00EF5745" w:rsidRDefault="006372E7" w:rsidP="006372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EF5745">
        <w:rPr>
          <w:rFonts w:ascii="Times New Roman" w:hAnsi="Times New Roman" w:cs="Times New Roman"/>
          <w:iCs/>
          <w:color w:val="191919"/>
          <w:sz w:val="24"/>
          <w:szCs w:val="24"/>
        </w:rPr>
        <w:t xml:space="preserve"> Гольдштейн</w:t>
      </w:r>
      <w:r w:rsidRPr="00EF5745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Н.</w:t>
      </w:r>
      <w:r w:rsidRPr="00EF5745">
        <w:rPr>
          <w:rFonts w:ascii="Times New Roman" w:hAnsi="Times New Roman" w:cs="Times New Roman"/>
          <w:iCs/>
          <w:color w:val="191919"/>
          <w:sz w:val="24"/>
          <w:szCs w:val="24"/>
        </w:rPr>
        <w:t>,  Мартин</w:t>
      </w:r>
      <w:r w:rsidRPr="00EF5745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С.</w:t>
      </w:r>
      <w:r w:rsidRPr="00EF5745">
        <w:rPr>
          <w:rFonts w:ascii="Times New Roman" w:hAnsi="Times New Roman" w:cs="Times New Roman"/>
          <w:iCs/>
          <w:color w:val="191919"/>
          <w:sz w:val="24"/>
          <w:szCs w:val="24"/>
        </w:rPr>
        <w:t>,  Чалдини</w:t>
      </w:r>
      <w:r w:rsidRPr="00EF5745">
        <w:rPr>
          <w:rFonts w:ascii="Times New Roman" w:hAnsi="Times New Roman" w:cs="Times New Roman"/>
          <w:iCs/>
          <w:color w:val="191919"/>
          <w:sz w:val="24"/>
          <w:szCs w:val="24"/>
          <w:lang w:val="kk-KZ"/>
        </w:rPr>
        <w:t xml:space="preserve"> Р.</w:t>
      </w:r>
      <w:r w:rsidRPr="00EF574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Психология убеждения. 50 доказанных способов быть убедительным</w:t>
      </w:r>
      <w:proofErr w:type="gramStart"/>
      <w:r w:rsidRPr="00EF574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.-</w:t>
      </w:r>
      <w:proofErr w:type="gramEnd"/>
      <w:r w:rsidRPr="00EF5745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kk-KZ"/>
        </w:rPr>
        <w:t>СПб.-2013</w:t>
      </w:r>
    </w:p>
    <w:p w:rsidR="006372E7" w:rsidRPr="00EF5745" w:rsidRDefault="006372E7" w:rsidP="00637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F5745">
        <w:rPr>
          <w:rFonts w:ascii="Times New Roman" w:eastAsia="Times New Roman" w:hAnsi="Times New Roman" w:cs="Times New Roman"/>
          <w:iCs/>
          <w:color w:val="191919"/>
          <w:sz w:val="24"/>
          <w:szCs w:val="24"/>
          <w:lang w:val="kk-KZ"/>
        </w:rPr>
        <w:t>6.</w:t>
      </w:r>
      <w:r w:rsidRPr="00EF5745">
        <w:rPr>
          <w:rFonts w:ascii="Times New Roman" w:hAnsi="Times New Roman" w:cs="Times New Roman"/>
          <w:sz w:val="24"/>
          <w:szCs w:val="24"/>
        </w:rPr>
        <w:t xml:space="preserve"> Зайдл, Б. НЛП. Модели эффективного общения: пер. </w:t>
      </w:r>
      <w:proofErr w:type="gramStart"/>
      <w:r w:rsidRPr="00EF574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F57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5745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EF5745">
        <w:rPr>
          <w:rFonts w:ascii="Times New Roman" w:hAnsi="Times New Roman" w:cs="Times New Roman"/>
          <w:sz w:val="24"/>
          <w:szCs w:val="24"/>
        </w:rPr>
        <w:t>. - 7-е изд., стер. - М.: Омега-Л, 2016.</w:t>
      </w:r>
    </w:p>
    <w:p w:rsidR="006372E7" w:rsidRPr="00EF5745" w:rsidRDefault="006372E7" w:rsidP="006372E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color w:val="000000"/>
          <w:sz w:val="24"/>
          <w:szCs w:val="24"/>
          <w:lang w:val="kk-KZ"/>
        </w:rPr>
        <w:t>7.</w:t>
      </w:r>
      <w:r w:rsidRPr="00EF5745">
        <w:rPr>
          <w:rFonts w:ascii="Times New Roman" w:hAnsi="Times New Roman" w:cs="Times New Roman"/>
          <w:color w:val="000000"/>
          <w:sz w:val="24"/>
          <w:szCs w:val="24"/>
        </w:rPr>
        <w:t>Горелов, И.Н. Невербальные компоненты коммуникации  - М., 20</w:t>
      </w:r>
      <w:r w:rsidRPr="00EF5745">
        <w:rPr>
          <w:rFonts w:ascii="Times New Roman" w:hAnsi="Times New Roman" w:cs="Times New Roman"/>
          <w:color w:val="000000"/>
          <w:sz w:val="24"/>
          <w:szCs w:val="24"/>
          <w:lang w:val="kk-KZ"/>
        </w:rPr>
        <w:t>12</w:t>
      </w:r>
    </w:p>
    <w:p w:rsidR="006372E7" w:rsidRPr="00EF5745" w:rsidRDefault="006372E7" w:rsidP="00637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color w:val="000000"/>
          <w:sz w:val="24"/>
          <w:szCs w:val="24"/>
          <w:lang w:val="kk-KZ"/>
        </w:rPr>
        <w:t>8.</w:t>
      </w:r>
      <w:r w:rsidRPr="00EF5745">
        <w:rPr>
          <w:rFonts w:ascii="Times New Roman" w:hAnsi="Times New Roman" w:cs="Times New Roman"/>
          <w:color w:val="000000"/>
          <w:sz w:val="24"/>
          <w:szCs w:val="24"/>
        </w:rPr>
        <w:t>Ильин Е.П. Психология общения и межличностных отношений – СПб.: Издательский дом Питер, 201</w:t>
      </w:r>
      <w:r w:rsidRPr="00EF5745">
        <w:rPr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Pr="00EF5745">
        <w:rPr>
          <w:rFonts w:ascii="Times New Roman" w:hAnsi="Times New Roman" w:cs="Times New Roman"/>
          <w:color w:val="000000"/>
          <w:sz w:val="24"/>
          <w:szCs w:val="24"/>
        </w:rPr>
        <w:t>. – 576</w:t>
      </w:r>
      <w:r w:rsidRPr="00EF574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gramStart"/>
      <w:r w:rsidRPr="00EF5745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EF57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72E7" w:rsidRPr="00EF5745" w:rsidRDefault="006372E7" w:rsidP="006372E7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5745">
        <w:rPr>
          <w:lang w:val="kk-KZ"/>
        </w:rPr>
        <w:t>9.</w:t>
      </w:r>
      <w:r w:rsidRPr="00EF5745">
        <w:rPr>
          <w:color w:val="000000"/>
        </w:rPr>
        <w:t xml:space="preserve"> Канке А.А., Кошевая И.П. Профессиональная этика и психология делового общения (учебное пособие для ссузов) – М.: Форум, 20</w:t>
      </w:r>
      <w:r w:rsidRPr="00EF5745">
        <w:rPr>
          <w:color w:val="000000"/>
          <w:lang w:val="kk-KZ"/>
        </w:rPr>
        <w:t>11</w:t>
      </w:r>
      <w:r w:rsidRPr="00EF5745">
        <w:rPr>
          <w:color w:val="000000"/>
        </w:rPr>
        <w:t>. – 304с.</w:t>
      </w:r>
    </w:p>
    <w:p w:rsidR="006372E7" w:rsidRPr="00EF5745" w:rsidRDefault="006372E7" w:rsidP="006372E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  <w:lang w:val="kk-KZ"/>
        </w:rPr>
      </w:pPr>
      <w:r w:rsidRPr="00EF5745">
        <w:rPr>
          <w:sz w:val="24"/>
          <w:szCs w:val="24"/>
          <w:lang w:val="kk-KZ"/>
        </w:rPr>
        <w:t>10.</w:t>
      </w:r>
      <w:r w:rsidRPr="00EF5745">
        <w:rPr>
          <w:sz w:val="24"/>
          <w:szCs w:val="24"/>
        </w:rPr>
        <w:t xml:space="preserve">Канитц, А. Техника ведения беседы: пер. с </w:t>
      </w:r>
      <w:proofErr w:type="gramStart"/>
      <w:r w:rsidRPr="00EF5745">
        <w:rPr>
          <w:sz w:val="24"/>
          <w:szCs w:val="24"/>
        </w:rPr>
        <w:t>нем</w:t>
      </w:r>
      <w:proofErr w:type="gramEnd"/>
      <w:r w:rsidRPr="00EF5745">
        <w:rPr>
          <w:sz w:val="24"/>
          <w:szCs w:val="24"/>
        </w:rPr>
        <w:t>. - 7-е изд., стер. - М.: Омега-Л, 2015.</w:t>
      </w:r>
    </w:p>
    <w:p w:rsidR="006372E7" w:rsidRPr="00EF5745" w:rsidRDefault="006372E7" w:rsidP="006372E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EF5745">
        <w:rPr>
          <w:sz w:val="24"/>
          <w:szCs w:val="24"/>
          <w:lang w:val="kk-KZ"/>
        </w:rPr>
        <w:t>11.</w:t>
      </w:r>
      <w:r w:rsidRPr="00EF5745">
        <w:rPr>
          <w:sz w:val="24"/>
          <w:szCs w:val="24"/>
        </w:rPr>
        <w:t>Квинн В. Прикладная психология. - СПб</w:t>
      </w:r>
      <w:proofErr w:type="gramStart"/>
      <w:r w:rsidRPr="00EF5745">
        <w:rPr>
          <w:sz w:val="24"/>
          <w:szCs w:val="24"/>
        </w:rPr>
        <w:t xml:space="preserve">.: </w:t>
      </w:r>
      <w:proofErr w:type="gramEnd"/>
      <w:r w:rsidRPr="00EF5745">
        <w:rPr>
          <w:sz w:val="24"/>
          <w:szCs w:val="24"/>
        </w:rPr>
        <w:t>Питер, 20</w:t>
      </w:r>
      <w:r w:rsidRPr="00EF5745">
        <w:rPr>
          <w:sz w:val="24"/>
          <w:szCs w:val="24"/>
          <w:lang w:val="kk-KZ"/>
        </w:rPr>
        <w:t>09</w:t>
      </w:r>
      <w:r w:rsidRPr="00EF5745">
        <w:rPr>
          <w:sz w:val="24"/>
          <w:szCs w:val="24"/>
        </w:rPr>
        <w:t>. - 560с.</w:t>
      </w:r>
    </w:p>
    <w:p w:rsidR="006372E7" w:rsidRPr="00EF5745" w:rsidRDefault="006372E7" w:rsidP="006372E7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EF5745">
        <w:rPr>
          <w:color w:val="000000"/>
          <w:lang w:val="kk-KZ"/>
        </w:rPr>
        <w:t>12.</w:t>
      </w:r>
      <w:r w:rsidRPr="00EF5745">
        <w:rPr>
          <w:color w:val="000000"/>
        </w:rPr>
        <w:t>Куницына, В.Н. Межличностное общение: учебник для вузов / В.Н. Куницына, Н.В. Казаринова. - СПб</w:t>
      </w:r>
      <w:proofErr w:type="gramStart"/>
      <w:r w:rsidRPr="00EF5745">
        <w:rPr>
          <w:color w:val="000000"/>
        </w:rPr>
        <w:t xml:space="preserve">.: </w:t>
      </w:r>
      <w:proofErr w:type="gramEnd"/>
      <w:r w:rsidRPr="00EF5745">
        <w:rPr>
          <w:color w:val="000000"/>
        </w:rPr>
        <w:t>Питер, 201</w:t>
      </w:r>
      <w:r w:rsidRPr="00EF5745">
        <w:rPr>
          <w:color w:val="000000"/>
          <w:lang w:val="kk-KZ"/>
        </w:rPr>
        <w:t>3</w:t>
      </w:r>
      <w:r w:rsidRPr="00EF5745">
        <w:rPr>
          <w:color w:val="000000"/>
        </w:rPr>
        <w:t>.</w:t>
      </w:r>
    </w:p>
    <w:p w:rsidR="006372E7" w:rsidRPr="00EF5745" w:rsidRDefault="006372E7" w:rsidP="006372E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  <w:lang w:val="kk-KZ"/>
        </w:rPr>
      </w:pPr>
      <w:r w:rsidRPr="00EF5745">
        <w:rPr>
          <w:sz w:val="24"/>
          <w:szCs w:val="24"/>
          <w:lang w:val="uk-UA"/>
        </w:rPr>
        <w:t>13.Куниц</w:t>
      </w:r>
      <w:r w:rsidRPr="00EF5745">
        <w:rPr>
          <w:sz w:val="24"/>
          <w:szCs w:val="24"/>
        </w:rPr>
        <w:t>ына В.Н., Казаринова Н.В., Погольша В.М. Межличностное общение. Учебник для вузов. - СПб</w:t>
      </w:r>
      <w:proofErr w:type="gramStart"/>
      <w:r w:rsidRPr="00EF5745">
        <w:rPr>
          <w:sz w:val="24"/>
          <w:szCs w:val="24"/>
        </w:rPr>
        <w:t xml:space="preserve">.: </w:t>
      </w:r>
      <w:proofErr w:type="gramEnd"/>
      <w:r w:rsidRPr="00EF5745">
        <w:rPr>
          <w:sz w:val="24"/>
          <w:szCs w:val="24"/>
        </w:rPr>
        <w:t>Питер, 20</w:t>
      </w:r>
      <w:r w:rsidRPr="00EF5745">
        <w:rPr>
          <w:sz w:val="24"/>
          <w:szCs w:val="24"/>
          <w:lang w:val="kk-KZ"/>
        </w:rPr>
        <w:t>1</w:t>
      </w:r>
      <w:r w:rsidRPr="00EF5745">
        <w:rPr>
          <w:sz w:val="24"/>
          <w:szCs w:val="24"/>
        </w:rPr>
        <w:t>2. - 544с.: ил.</w:t>
      </w:r>
    </w:p>
    <w:p w:rsidR="006372E7" w:rsidRPr="00EF5745" w:rsidRDefault="006372E7" w:rsidP="006372E7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EF5745">
        <w:rPr>
          <w:lang w:val="kk-KZ"/>
        </w:rPr>
        <w:t>14.</w:t>
      </w:r>
      <w:r w:rsidRPr="00EF5745">
        <w:rPr>
          <w:color w:val="000000"/>
        </w:rPr>
        <w:t xml:space="preserve"> Курбатов В.И. Конфликтология – Ростов на Дону</w:t>
      </w:r>
      <w:proofErr w:type="gramStart"/>
      <w:r w:rsidRPr="00EF5745">
        <w:rPr>
          <w:color w:val="000000"/>
        </w:rPr>
        <w:t xml:space="preserve">.: </w:t>
      </w:r>
      <w:proofErr w:type="gramEnd"/>
      <w:r w:rsidRPr="00EF5745">
        <w:rPr>
          <w:color w:val="000000"/>
        </w:rPr>
        <w:t>Издательство «Феникс», 20</w:t>
      </w:r>
      <w:r w:rsidRPr="00EF5745">
        <w:rPr>
          <w:color w:val="000000"/>
          <w:lang w:val="kk-KZ"/>
        </w:rPr>
        <w:t>13</w:t>
      </w:r>
      <w:r w:rsidRPr="00EF5745">
        <w:rPr>
          <w:color w:val="000000"/>
        </w:rPr>
        <w:t>. – 448с.</w:t>
      </w:r>
    </w:p>
    <w:p w:rsidR="006372E7" w:rsidRPr="00EF5745" w:rsidRDefault="006372E7" w:rsidP="006372E7">
      <w:pPr>
        <w:pStyle w:val="c19"/>
        <w:shd w:val="clear" w:color="auto" w:fill="FFFFFF"/>
        <w:spacing w:before="0" w:beforeAutospacing="0" w:after="0" w:afterAutospacing="0"/>
        <w:jc w:val="both"/>
        <w:rPr>
          <w:b/>
          <w:color w:val="000000"/>
          <w:lang w:val="kk-KZ"/>
        </w:rPr>
      </w:pPr>
      <w:r w:rsidRPr="00EF5745">
        <w:rPr>
          <w:b/>
          <w:color w:val="000000"/>
          <w:lang w:val="kk-KZ"/>
        </w:rPr>
        <w:t>Қосымша әдебиеттер:</w:t>
      </w:r>
    </w:p>
    <w:p w:rsidR="006372E7" w:rsidRPr="00EF5745" w:rsidRDefault="006372E7" w:rsidP="006372E7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EF5745">
        <w:rPr>
          <w:lang w:val="kk-KZ"/>
        </w:rPr>
        <w:t>1.</w:t>
      </w:r>
      <w:r w:rsidRPr="00EF5745">
        <w:rPr>
          <w:color w:val="000000"/>
          <w:lang w:val="kk-KZ"/>
        </w:rPr>
        <w:t xml:space="preserve"> </w:t>
      </w:r>
      <w:r w:rsidRPr="00EF5745">
        <w:t xml:space="preserve">Парыгин Б. Д. Социальная психология: истоки и перспективы– </w:t>
      </w:r>
      <w:proofErr w:type="gramStart"/>
      <w:r w:rsidRPr="00EF5745">
        <w:t>СП</w:t>
      </w:r>
      <w:proofErr w:type="gramEnd"/>
      <w:r w:rsidRPr="00EF5745">
        <w:t>б.: СПбГУП, 2013</w:t>
      </w:r>
    </w:p>
    <w:p w:rsidR="006372E7" w:rsidRPr="00EF5745" w:rsidRDefault="006372E7" w:rsidP="006372E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rPr>
          <w:sz w:val="24"/>
          <w:szCs w:val="24"/>
        </w:rPr>
      </w:pPr>
      <w:r w:rsidRPr="00EF5745">
        <w:rPr>
          <w:sz w:val="24"/>
          <w:szCs w:val="24"/>
          <w:lang w:val="kk-KZ"/>
        </w:rPr>
        <w:t>2.</w:t>
      </w:r>
      <w:r w:rsidRPr="00EF5745">
        <w:rPr>
          <w:sz w:val="24"/>
          <w:szCs w:val="24"/>
        </w:rPr>
        <w:t>Практикум по психологии состояний: Учебное пособие/ Под ред. проф.А.О. Прохорова. - СПб</w:t>
      </w:r>
      <w:proofErr w:type="gramStart"/>
      <w:r w:rsidRPr="00EF5745">
        <w:rPr>
          <w:sz w:val="24"/>
          <w:szCs w:val="24"/>
        </w:rPr>
        <w:t xml:space="preserve">.: </w:t>
      </w:r>
      <w:proofErr w:type="gramEnd"/>
      <w:r w:rsidRPr="00EF5745">
        <w:rPr>
          <w:sz w:val="24"/>
          <w:szCs w:val="24"/>
        </w:rPr>
        <w:t>Речь, 20</w:t>
      </w:r>
      <w:r w:rsidRPr="00EF5745">
        <w:rPr>
          <w:sz w:val="24"/>
          <w:szCs w:val="24"/>
          <w:lang w:val="kk-KZ"/>
        </w:rPr>
        <w:t>1</w:t>
      </w:r>
      <w:r w:rsidRPr="00EF5745">
        <w:rPr>
          <w:sz w:val="24"/>
          <w:szCs w:val="24"/>
        </w:rPr>
        <w:t>4. - 480с.</w:t>
      </w:r>
    </w:p>
    <w:p w:rsidR="006372E7" w:rsidRPr="00EF5745" w:rsidRDefault="006372E7" w:rsidP="006372E7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5745">
        <w:rPr>
          <w:color w:val="000000"/>
          <w:lang w:val="kk-KZ"/>
        </w:rPr>
        <w:lastRenderedPageBreak/>
        <w:t>3.</w:t>
      </w:r>
      <w:r w:rsidRPr="00EF5745">
        <w:rPr>
          <w:color w:val="000000"/>
        </w:rPr>
        <w:t>Столяренко Л.Д. Психология делового общения и управления (учебник для ссузов) – Ростов на Дону.: Издательство «Феникс», 20</w:t>
      </w:r>
      <w:r w:rsidRPr="00EF5745">
        <w:rPr>
          <w:color w:val="000000"/>
          <w:lang w:val="kk-KZ"/>
        </w:rPr>
        <w:t>13</w:t>
      </w:r>
      <w:r w:rsidRPr="00EF5745">
        <w:rPr>
          <w:color w:val="000000"/>
        </w:rPr>
        <w:t>. – 409с.</w:t>
      </w:r>
    </w:p>
    <w:p w:rsidR="006372E7" w:rsidRPr="00EF5745" w:rsidRDefault="006372E7" w:rsidP="006372E7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5745">
        <w:rPr>
          <w:color w:val="000000"/>
          <w:lang w:val="kk-KZ"/>
        </w:rPr>
        <w:t>4.</w:t>
      </w:r>
      <w:r w:rsidRPr="00EF5745">
        <w:rPr>
          <w:color w:val="000000"/>
        </w:rPr>
        <w:t>Сухов А.Н. Социальная психология (учебное пособие для ссузов) - М.: Издательский центр «Академия», 2006. – 240с.</w:t>
      </w:r>
    </w:p>
    <w:p w:rsidR="006372E7" w:rsidRPr="00EF5745" w:rsidRDefault="006372E7" w:rsidP="00637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745">
        <w:rPr>
          <w:rFonts w:ascii="Times New Roman" w:hAnsi="Times New Roman" w:cs="Times New Roman"/>
          <w:color w:val="000000"/>
          <w:sz w:val="24"/>
          <w:szCs w:val="24"/>
          <w:lang w:val="kk-KZ"/>
        </w:rPr>
        <w:t>5.</w:t>
      </w:r>
      <w:r w:rsidRPr="00EF5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Фромм Э. Искусство любить - М.: Изд. АСТ, 2009 г.</w:t>
      </w:r>
    </w:p>
    <w:p w:rsidR="006372E7" w:rsidRPr="00EF5745" w:rsidRDefault="006372E7" w:rsidP="006372E7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EF5745">
        <w:rPr>
          <w:color w:val="000000"/>
          <w:lang w:val="kk-KZ"/>
        </w:rPr>
        <w:t>6.</w:t>
      </w:r>
      <w:r w:rsidRPr="00EF5745">
        <w:t xml:space="preserve"> Шарков, Ф.И. Коммуникология: основы теории коммуникации: учебник. — Электрон</w:t>
      </w:r>
      <w:proofErr w:type="gramStart"/>
      <w:r w:rsidRPr="00EF5745">
        <w:t>.</w:t>
      </w:r>
      <w:proofErr w:type="gramEnd"/>
      <w:r w:rsidRPr="00EF5745">
        <w:t xml:space="preserve"> </w:t>
      </w:r>
      <w:proofErr w:type="gramStart"/>
      <w:r w:rsidRPr="00EF5745">
        <w:t>д</w:t>
      </w:r>
      <w:proofErr w:type="gramEnd"/>
      <w:r w:rsidRPr="00EF5745">
        <w:t>ан. — М.</w:t>
      </w:r>
      <w:proofErr w:type="gramStart"/>
      <w:r w:rsidRPr="00EF5745">
        <w:t xml:space="preserve"> :</w:t>
      </w:r>
      <w:proofErr w:type="gramEnd"/>
      <w:r w:rsidRPr="00EF5745">
        <w:t xml:space="preserve"> Дашков и К, 2014.</w:t>
      </w:r>
    </w:p>
    <w:p w:rsidR="006372E7" w:rsidRPr="00EF5745" w:rsidRDefault="006372E7" w:rsidP="006372E7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F5745">
        <w:rPr>
          <w:color w:val="000000"/>
          <w:lang w:val="kk-KZ"/>
        </w:rPr>
        <w:t>7.</w:t>
      </w:r>
      <w:r w:rsidRPr="00EF5745">
        <w:rPr>
          <w:color w:val="000000"/>
        </w:rPr>
        <w:t>Шеламова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EF5745">
        <w:rPr>
          <w:color w:val="000000"/>
          <w:lang w:val="kk-KZ"/>
        </w:rPr>
        <w:t>12</w:t>
      </w:r>
      <w:r w:rsidRPr="00EF5745">
        <w:rPr>
          <w:color w:val="000000"/>
        </w:rPr>
        <w:t>. – 178с.</w:t>
      </w:r>
    </w:p>
    <w:p w:rsidR="006372E7" w:rsidRPr="00EF5745" w:rsidRDefault="006372E7" w:rsidP="006372E7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EF5745">
        <w:rPr>
          <w:color w:val="000000"/>
          <w:lang w:val="kk-KZ"/>
        </w:rPr>
        <w:t>8</w:t>
      </w:r>
      <w:r w:rsidRPr="00EF5745">
        <w:rPr>
          <w:color w:val="000000"/>
        </w:rPr>
        <w:t>. Шеламова Г.М. Этикет делового общения. – М.: Издательский центр «Академия», 20</w:t>
      </w:r>
      <w:r w:rsidRPr="00EF5745">
        <w:rPr>
          <w:color w:val="000000"/>
          <w:lang w:val="kk-KZ"/>
        </w:rPr>
        <w:t>14</w:t>
      </w:r>
      <w:r w:rsidRPr="00EF5745">
        <w:rPr>
          <w:color w:val="000000"/>
        </w:rPr>
        <w:t>. – 187с</w:t>
      </w:r>
    </w:p>
    <w:p w:rsidR="006372E7" w:rsidRPr="00EF5745" w:rsidRDefault="006372E7" w:rsidP="00637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372E7" w:rsidRPr="00EF5745" w:rsidRDefault="006372E7" w:rsidP="006372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574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Интернет-ресурс</w:t>
      </w:r>
      <w:r w:rsidRPr="00EF5745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тар</w:t>
      </w:r>
      <w:r w:rsidRPr="00EF574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372E7" w:rsidRPr="00EF5745" w:rsidRDefault="006372E7" w:rsidP="006372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EF57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Пространственная организация общения: электронный ресурс. - </w:t>
      </w:r>
      <w:hyperlink w:history="1">
        <w:r w:rsidRPr="00EF574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Pr="00EF574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 xml:space="preserve"> </w:t>
        </w:r>
        <w:r w:rsidRPr="00EF574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www.elitarium.ru/2010/12/15/prostranstvennaja_organizacija_obshhenija.html</w:t>
        </w:r>
      </w:hyperlink>
    </w:p>
    <w:p w:rsidR="006372E7" w:rsidRPr="00EF5745" w:rsidRDefault="006372E7" w:rsidP="006372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EF5745"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Четыре зоны общения: электронный ресурс. - Режим доступа: http:</w:t>
      </w:r>
      <w:r w:rsidRPr="00EF574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F5745">
        <w:rPr>
          <w:rFonts w:ascii="Times New Roman" w:eastAsia="Times New Roman" w:hAnsi="Times New Roman" w:cs="Times New Roman"/>
          <w:color w:val="000000"/>
          <w:sz w:val="24"/>
          <w:szCs w:val="24"/>
        </w:rPr>
        <w:t>//vasilistova.ru/biznes-2/4-zony-obshheniya.</w:t>
      </w:r>
    </w:p>
    <w:p w:rsidR="006372E7" w:rsidRPr="00EF5745" w:rsidRDefault="006372E7" w:rsidP="006372E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F574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</w:t>
      </w:r>
      <w:r w:rsidRPr="00EF5745">
        <w:rPr>
          <w:rFonts w:ascii="Times New Roman" w:eastAsia="Times New Roman" w:hAnsi="Times New Roman" w:cs="Times New Roman"/>
          <w:color w:val="000000"/>
          <w:sz w:val="24"/>
          <w:szCs w:val="24"/>
        </w:rPr>
        <w:t>Берн Э. Формы человеческих отношений, http://www </w:t>
      </w:r>
      <w:hyperlink r:id="rId14" w:history="1">
        <w:r w:rsidRPr="00EF5745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lib.ru</w:t>
        </w:r>
      </w:hyperlink>
    </w:p>
    <w:p w:rsidR="006372E7" w:rsidRPr="00EF5745" w:rsidRDefault="006372E7" w:rsidP="00637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EF5745">
        <w:rPr>
          <w:rFonts w:ascii="Times New Roman" w:hAnsi="Times New Roman" w:cs="Times New Roman"/>
          <w:sz w:val="24"/>
          <w:szCs w:val="24"/>
        </w:rPr>
        <w:t xml:space="preserve">Библиотека - http://www.koob.ru </w:t>
      </w:r>
    </w:p>
    <w:p w:rsidR="006372E7" w:rsidRPr="00EF5745" w:rsidRDefault="006372E7" w:rsidP="00637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EF5745">
        <w:rPr>
          <w:rFonts w:ascii="Times New Roman" w:hAnsi="Times New Roman" w:cs="Times New Roman"/>
          <w:sz w:val="24"/>
          <w:szCs w:val="24"/>
        </w:rPr>
        <w:t xml:space="preserve">. Библиотека психологии - http://psylib.myword.ru </w:t>
      </w:r>
    </w:p>
    <w:p w:rsidR="006372E7" w:rsidRPr="00EF5745" w:rsidRDefault="006372E7" w:rsidP="00637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EF5745">
        <w:rPr>
          <w:rFonts w:ascii="Times New Roman" w:hAnsi="Times New Roman" w:cs="Times New Roman"/>
          <w:sz w:val="24"/>
          <w:szCs w:val="24"/>
        </w:rPr>
        <w:t xml:space="preserve">. Российский студенческий портал – http://www.x-student.ru/ </w:t>
      </w:r>
    </w:p>
    <w:p w:rsidR="006372E7" w:rsidRPr="00EF5745" w:rsidRDefault="006372E7" w:rsidP="00637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F5745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EF5745">
        <w:rPr>
          <w:rFonts w:ascii="Times New Roman" w:hAnsi="Times New Roman" w:cs="Times New Roman"/>
          <w:sz w:val="24"/>
          <w:szCs w:val="24"/>
        </w:rPr>
        <w:t>. Все для студента - www.twirpx.com/</w:t>
      </w:r>
    </w:p>
    <w:p w:rsidR="006372E7" w:rsidRPr="00EF5745" w:rsidRDefault="006372E7" w:rsidP="00637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2E7" w:rsidRPr="00EF5745" w:rsidRDefault="006372E7" w:rsidP="006372E7">
      <w:pPr>
        <w:rPr>
          <w:rFonts w:ascii="Times New Roman" w:hAnsi="Times New Roman" w:cs="Times New Roman"/>
          <w:sz w:val="24"/>
          <w:szCs w:val="24"/>
        </w:rPr>
      </w:pPr>
    </w:p>
    <w:p w:rsidR="003479B2" w:rsidRPr="00EF5745" w:rsidRDefault="003479B2">
      <w:pPr>
        <w:rPr>
          <w:rFonts w:ascii="Times New Roman" w:hAnsi="Times New Roman" w:cs="Times New Roman"/>
          <w:sz w:val="24"/>
          <w:szCs w:val="24"/>
        </w:rPr>
      </w:pPr>
    </w:p>
    <w:sectPr w:rsidR="003479B2" w:rsidRPr="00EF5745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72E7"/>
    <w:rsid w:val="00081E92"/>
    <w:rsid w:val="00231921"/>
    <w:rsid w:val="003479B2"/>
    <w:rsid w:val="004A38A0"/>
    <w:rsid w:val="006372E7"/>
    <w:rsid w:val="007010B1"/>
    <w:rsid w:val="008E618B"/>
    <w:rsid w:val="009A20EB"/>
    <w:rsid w:val="009F7440"/>
    <w:rsid w:val="00B62237"/>
    <w:rsid w:val="00C72385"/>
    <w:rsid w:val="00C90EEA"/>
    <w:rsid w:val="00E71F00"/>
    <w:rsid w:val="00E82CAB"/>
    <w:rsid w:val="00EF5745"/>
    <w:rsid w:val="00FD4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238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6372E7"/>
    <w:rPr>
      <w:color w:val="0000FF"/>
      <w:u w:val="single"/>
    </w:rPr>
  </w:style>
  <w:style w:type="paragraph" w:customStyle="1" w:styleId="a">
    <w:name w:val="лит"/>
    <w:autoRedefine/>
    <w:uiPriority w:val="99"/>
    <w:rsid w:val="006372E7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19">
    <w:name w:val="c19"/>
    <w:basedOn w:val="a0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0"/>
    <w:uiPriority w:val="34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">
    <w:name w:val="Основной шрифт абзаца1"/>
    <w:rsid w:val="00081E92"/>
  </w:style>
  <w:style w:type="paragraph" w:customStyle="1" w:styleId="10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1"/>
    <w:rsid w:val="00E82C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lib.ru/&amp;sa=D&amp;ust=1473691283534000&amp;usg=AFQjCNGbF6Wg5wOUpHMQWDy1UHhMtRg3-w" TargetMode="External"/><Relationship Id="rId13" Type="http://schemas.openxmlformats.org/officeDocument/2006/relationships/hyperlink" Target="https://www.google.com/url?q=http://lib.ru/&amp;sa=D&amp;ust=1473691283534000&amp;usg=AFQjCNGbF6Wg5wOUpHMQWDy1UHhMtRg3-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12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11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lib.ru/&amp;sa=D&amp;ust=1473691283534000&amp;usg=AFQjCNGbF6Wg5wOUpHMQWDy1UHhMtRg3-w" TargetMode="External"/><Relationship Id="rId14" Type="http://schemas.openxmlformats.org/officeDocument/2006/relationships/hyperlink" Target="https://www.google.com/url?q=http://lib.ru/&amp;sa=D&amp;ust=1473691283534000&amp;usg=AFQjCNGbF6Wg5wOUpHMQWDy1UHhMtRg3-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2018-09-03T17:26:00Z</dcterms:created>
  <dcterms:modified xsi:type="dcterms:W3CDTF">2020-01-06T13:12:00Z</dcterms:modified>
</cp:coreProperties>
</file>